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B08" w:rsidRPr="00303176" w:rsidRDefault="00C85B08" w:rsidP="00303176">
      <w:pPr>
        <w:rPr>
          <w:rFonts w:cs="Arial"/>
          <w:sz w:val="22"/>
          <w:szCs w:val="22"/>
        </w:rPr>
      </w:pPr>
    </w:p>
    <w:tbl>
      <w:tblPr>
        <w:tblStyle w:val="Tablaconcuadrcula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4112"/>
        <w:gridCol w:w="567"/>
        <w:gridCol w:w="4359"/>
      </w:tblGrid>
      <w:tr w:rsidR="00C85B08" w:rsidRPr="002B1E0B" w:rsidTr="004D1790"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</w:tcPr>
          <w:p w:rsidR="00347DD1" w:rsidRDefault="00347DD1" w:rsidP="00354AAC">
            <w:pPr>
              <w:spacing w:line="276" w:lineRule="auto"/>
              <w:jc w:val="both"/>
              <w:rPr>
                <w:rFonts w:cs="Arial"/>
                <w:sz w:val="22"/>
                <w:szCs w:val="22"/>
                <w:lang w:val="eu-ES"/>
              </w:rPr>
            </w:pPr>
          </w:p>
          <w:p w:rsidR="00347DD1" w:rsidRDefault="00347DD1" w:rsidP="00347DD1">
            <w:pPr>
              <w:spacing w:line="276" w:lineRule="auto"/>
              <w:jc w:val="center"/>
              <w:rPr>
                <w:rFonts w:cs="Arial"/>
                <w:sz w:val="22"/>
                <w:szCs w:val="22"/>
                <w:lang w:val="eu-ES"/>
              </w:rPr>
            </w:pPr>
            <w:r>
              <w:rPr>
                <w:rFonts w:cs="Arial"/>
                <w:sz w:val="22"/>
                <w:szCs w:val="22"/>
                <w:lang w:val="eu-ES"/>
              </w:rPr>
              <w:t>I ERANSKINA</w:t>
            </w:r>
          </w:p>
          <w:p w:rsidR="00347DD1" w:rsidRPr="00D20F86" w:rsidRDefault="00347DD1" w:rsidP="00347DD1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ERANTZUNKIZUN  AITORPENA</w:t>
            </w:r>
          </w:p>
          <w:p w:rsidR="00347DD1" w:rsidRDefault="00347DD1" w:rsidP="00347DD1">
            <w:pPr>
              <w:tabs>
                <w:tab w:val="left" w:pos="-720"/>
              </w:tabs>
              <w:suppressAutoHyphens/>
              <w:spacing w:line="276" w:lineRule="auto"/>
              <w:jc w:val="both"/>
              <w:rPr>
                <w:rFonts w:cs="Arial"/>
                <w:color w:val="548DD4" w:themeColor="text2" w:themeTint="99"/>
                <w:spacing w:val="-3"/>
                <w:sz w:val="22"/>
                <w:szCs w:val="22"/>
                <w:lang w:val="eu-ES"/>
              </w:rPr>
            </w:pPr>
          </w:p>
          <w:p w:rsidR="00347DD1" w:rsidRPr="00B506A4" w:rsidRDefault="00347DD1" w:rsidP="00347DD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Garamond"/>
                <w:szCs w:val="24"/>
                <w:lang w:eastAsia="en-US"/>
              </w:rPr>
            </w:pPr>
            <w:r>
              <w:rPr>
                <w:rFonts w:ascii="Calibri" w:hAnsi="Calibri" w:cs="Garamond"/>
                <w:szCs w:val="24"/>
                <w:lang w:eastAsia="en-US"/>
              </w:rPr>
              <w:t>Izena:</w:t>
            </w:r>
            <w:r w:rsidRPr="00B506A4">
              <w:rPr>
                <w:rFonts w:ascii="Calibri" w:hAnsi="Calibri" w:cs="Garamond"/>
                <w:szCs w:val="24"/>
                <w:lang w:eastAsia="en-US"/>
              </w:rPr>
              <w:t>............................</w:t>
            </w:r>
            <w:r>
              <w:rPr>
                <w:rFonts w:ascii="Calibri" w:hAnsi="Calibri" w:cs="Garamond"/>
                <w:szCs w:val="24"/>
                <w:lang w:eastAsia="en-US"/>
              </w:rPr>
              <w:t>............................</w:t>
            </w:r>
            <w:r w:rsidRPr="00B506A4">
              <w:rPr>
                <w:rFonts w:ascii="Calibri" w:hAnsi="Calibri" w:cs="Garamond"/>
                <w:szCs w:val="24"/>
                <w:lang w:eastAsia="en-US"/>
              </w:rPr>
              <w:t xml:space="preserve">Helbidea:.................................................. .PK………., NA </w:t>
            </w:r>
            <w:proofErr w:type="spellStart"/>
            <w:r w:rsidRPr="00B506A4">
              <w:rPr>
                <w:rFonts w:ascii="Calibri" w:hAnsi="Calibri" w:cs="Garamond"/>
                <w:szCs w:val="24"/>
                <w:lang w:eastAsia="en-US"/>
              </w:rPr>
              <w:t>zenb</w:t>
            </w:r>
            <w:proofErr w:type="spellEnd"/>
            <w:r w:rsidRPr="00B506A4">
              <w:rPr>
                <w:rFonts w:ascii="Calibri" w:hAnsi="Calibri" w:cs="Garamond"/>
                <w:szCs w:val="24"/>
                <w:lang w:eastAsia="en-US"/>
              </w:rPr>
              <w:t xml:space="preserve">. …………………., </w:t>
            </w:r>
            <w:proofErr w:type="spellStart"/>
            <w:r w:rsidRPr="00B506A4">
              <w:rPr>
                <w:rFonts w:ascii="Calibri" w:hAnsi="Calibri" w:cs="Garamond"/>
                <w:szCs w:val="24"/>
                <w:lang w:eastAsia="en-US"/>
              </w:rPr>
              <w:t>gaitasun</w:t>
            </w:r>
            <w:proofErr w:type="spellEnd"/>
            <w:r w:rsidRPr="00B506A4">
              <w:rPr>
                <w:rFonts w:ascii="Calibri" w:hAnsi="Calibri" w:cs="Garamond"/>
                <w:szCs w:val="24"/>
                <w:lang w:eastAsia="en-US"/>
              </w:rPr>
              <w:t xml:space="preserve"> </w:t>
            </w:r>
            <w:proofErr w:type="spellStart"/>
            <w:r w:rsidRPr="00B506A4">
              <w:rPr>
                <w:rFonts w:ascii="Calibri" w:hAnsi="Calibri" w:cs="Garamond"/>
                <w:szCs w:val="24"/>
                <w:lang w:eastAsia="en-US"/>
              </w:rPr>
              <w:t>juridikoaren</w:t>
            </w:r>
            <w:proofErr w:type="spellEnd"/>
            <w:r w:rsidRPr="00B506A4">
              <w:rPr>
                <w:rFonts w:ascii="Calibri" w:hAnsi="Calibri" w:cs="Garamond"/>
                <w:szCs w:val="24"/>
                <w:lang w:eastAsia="en-US"/>
              </w:rPr>
              <w:t xml:space="preserve"> eta </w:t>
            </w:r>
            <w:proofErr w:type="spellStart"/>
            <w:r w:rsidRPr="00B506A4">
              <w:rPr>
                <w:rFonts w:ascii="Calibri" w:hAnsi="Calibri" w:cs="Garamond"/>
                <w:szCs w:val="24"/>
                <w:lang w:eastAsia="en-US"/>
              </w:rPr>
              <w:t>jarduteko</w:t>
            </w:r>
            <w:proofErr w:type="spellEnd"/>
            <w:r w:rsidRPr="00B506A4">
              <w:rPr>
                <w:rFonts w:ascii="Calibri" w:hAnsi="Calibri" w:cs="Garamond"/>
                <w:szCs w:val="24"/>
                <w:lang w:eastAsia="en-US"/>
              </w:rPr>
              <w:t xml:space="preserve"> </w:t>
            </w:r>
            <w:proofErr w:type="spellStart"/>
            <w:r w:rsidRPr="00B506A4">
              <w:rPr>
                <w:rFonts w:ascii="Calibri" w:hAnsi="Calibri" w:cs="Garamond"/>
                <w:szCs w:val="24"/>
                <w:lang w:eastAsia="en-US"/>
              </w:rPr>
              <w:t>gaitasunaren</w:t>
            </w:r>
            <w:proofErr w:type="spellEnd"/>
            <w:r w:rsidRPr="00B506A4">
              <w:rPr>
                <w:rFonts w:ascii="Calibri" w:hAnsi="Calibri" w:cs="Garamond"/>
                <w:szCs w:val="24"/>
                <w:lang w:eastAsia="en-US"/>
              </w:rPr>
              <w:t xml:space="preserve"> </w:t>
            </w:r>
            <w:proofErr w:type="spellStart"/>
            <w:r w:rsidRPr="00B506A4">
              <w:rPr>
                <w:rFonts w:ascii="Calibri" w:hAnsi="Calibri" w:cs="Garamond"/>
                <w:szCs w:val="24"/>
                <w:lang w:eastAsia="en-US"/>
              </w:rPr>
              <w:t>jabe</w:t>
            </w:r>
            <w:proofErr w:type="spellEnd"/>
            <w:r w:rsidRPr="00B506A4">
              <w:rPr>
                <w:rFonts w:ascii="Calibri" w:hAnsi="Calibri" w:cs="Garamond"/>
                <w:szCs w:val="24"/>
                <w:lang w:eastAsia="en-US"/>
              </w:rPr>
              <w:t xml:space="preserve"> dela, </w:t>
            </w:r>
            <w:proofErr w:type="spellStart"/>
            <w:r w:rsidRPr="00B506A4">
              <w:rPr>
                <w:rFonts w:ascii="Calibri" w:hAnsi="Calibri" w:cs="Garamond"/>
                <w:szCs w:val="24"/>
                <w:lang w:eastAsia="en-US"/>
              </w:rPr>
              <w:t>bere</w:t>
            </w:r>
            <w:proofErr w:type="spellEnd"/>
            <w:r w:rsidRPr="00B506A4">
              <w:rPr>
                <w:rFonts w:ascii="Calibri" w:hAnsi="Calibri" w:cs="Garamond"/>
                <w:szCs w:val="24"/>
                <w:lang w:eastAsia="en-US"/>
              </w:rPr>
              <w:t xml:space="preserve"> </w:t>
            </w:r>
            <w:proofErr w:type="spellStart"/>
            <w:r w:rsidRPr="00B506A4">
              <w:rPr>
                <w:rFonts w:ascii="Calibri" w:hAnsi="Calibri" w:cs="Garamond"/>
                <w:szCs w:val="24"/>
                <w:lang w:eastAsia="en-US"/>
              </w:rPr>
              <w:t>izenean</w:t>
            </w:r>
            <w:proofErr w:type="spellEnd"/>
            <w:r w:rsidRPr="00B506A4">
              <w:rPr>
                <w:rFonts w:ascii="Calibri" w:hAnsi="Calibri" w:cs="Garamond"/>
                <w:szCs w:val="24"/>
                <w:lang w:eastAsia="en-US"/>
              </w:rPr>
              <w:t xml:space="preserve"> (</w:t>
            </w:r>
            <w:proofErr w:type="spellStart"/>
            <w:proofErr w:type="gramStart"/>
            <w:r w:rsidRPr="00B506A4">
              <w:rPr>
                <w:rFonts w:ascii="Calibri" w:hAnsi="Calibri" w:cs="Garamond"/>
                <w:szCs w:val="24"/>
                <w:lang w:eastAsia="en-US"/>
              </w:rPr>
              <w:t>edo</w:t>
            </w:r>
            <w:proofErr w:type="spellEnd"/>
            <w:r w:rsidRPr="00B506A4">
              <w:rPr>
                <w:rFonts w:ascii="Calibri" w:hAnsi="Calibri" w:cs="Garamond"/>
                <w:szCs w:val="24"/>
                <w:lang w:eastAsia="en-US"/>
              </w:rPr>
              <w:t xml:space="preserve"> …</w:t>
            </w:r>
            <w:proofErr w:type="gramEnd"/>
            <w:r w:rsidRPr="00B506A4">
              <w:rPr>
                <w:rFonts w:ascii="Calibri" w:hAnsi="Calibri" w:cs="Garamond"/>
                <w:szCs w:val="24"/>
                <w:lang w:eastAsia="en-US"/>
              </w:rPr>
              <w:t>……………….</w:t>
            </w:r>
            <w:r>
              <w:rPr>
                <w:rFonts w:ascii="Calibri" w:hAnsi="Calibri" w:cs="Garamond"/>
                <w:szCs w:val="24"/>
                <w:lang w:eastAsia="en-US"/>
              </w:rPr>
              <w:t>……………………</w:t>
            </w:r>
            <w:proofErr w:type="spellStart"/>
            <w:r>
              <w:rPr>
                <w:rFonts w:ascii="Calibri" w:hAnsi="Calibri" w:cs="Garamond"/>
                <w:szCs w:val="24"/>
                <w:lang w:eastAsia="en-US"/>
              </w:rPr>
              <w:t>ren</w:t>
            </w:r>
            <w:proofErr w:type="spellEnd"/>
            <w:r>
              <w:rPr>
                <w:rFonts w:ascii="Calibri" w:hAnsi="Calibri" w:cs="Garamond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Calibri" w:hAnsi="Calibri" w:cs="Garamond"/>
                <w:szCs w:val="24"/>
                <w:lang w:eastAsia="en-US"/>
              </w:rPr>
              <w:t>ordez</w:t>
            </w:r>
            <w:proofErr w:type="spellEnd"/>
            <w:r>
              <w:rPr>
                <w:rFonts w:ascii="Calibri" w:hAnsi="Calibri" w:cs="Garamond"/>
                <w:szCs w:val="24"/>
                <w:lang w:eastAsia="en-US"/>
              </w:rPr>
              <w:t>.,</w:t>
            </w:r>
            <w:proofErr w:type="spellStart"/>
            <w:r w:rsidRPr="00B506A4">
              <w:rPr>
                <w:rFonts w:ascii="Calibri" w:hAnsi="Calibri" w:cs="Garamond"/>
                <w:szCs w:val="24"/>
                <w:lang w:eastAsia="en-US"/>
              </w:rPr>
              <w:t>helbidea</w:t>
            </w:r>
            <w:proofErr w:type="spellEnd"/>
            <w:r w:rsidRPr="00B506A4">
              <w:rPr>
                <w:rFonts w:ascii="Calibri" w:hAnsi="Calibri" w:cs="Garamond"/>
                <w:szCs w:val="24"/>
                <w:lang w:eastAsia="en-US"/>
              </w:rPr>
              <w:t>.........................................</w:t>
            </w:r>
          </w:p>
          <w:p w:rsidR="00347DD1" w:rsidRPr="00B506A4" w:rsidRDefault="00347DD1" w:rsidP="00347DD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Garamond"/>
                <w:szCs w:val="24"/>
                <w:lang w:eastAsia="en-US"/>
              </w:rPr>
            </w:pPr>
            <w:r w:rsidRPr="00B506A4">
              <w:rPr>
                <w:rFonts w:ascii="Calibri" w:hAnsi="Calibri" w:cs="Garamond"/>
                <w:szCs w:val="24"/>
                <w:lang w:eastAsia="en-US"/>
              </w:rPr>
              <w:t>................................</w:t>
            </w:r>
            <w:r>
              <w:rPr>
                <w:rFonts w:ascii="Calibri" w:hAnsi="Calibri" w:cs="Garamond"/>
                <w:szCs w:val="24"/>
                <w:lang w:eastAsia="en-US"/>
              </w:rPr>
              <w:t>.............PK................</w:t>
            </w:r>
            <w:r w:rsidRPr="00B506A4">
              <w:rPr>
                <w:rFonts w:ascii="Calibri" w:hAnsi="Calibri" w:cs="Garamond"/>
                <w:szCs w:val="24"/>
                <w:lang w:eastAsia="en-US"/>
              </w:rPr>
              <w:t>,</w:t>
            </w:r>
          </w:p>
          <w:p w:rsidR="00347DD1" w:rsidRPr="00B506A4" w:rsidRDefault="00347DD1" w:rsidP="00347DD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Garamond"/>
                <w:szCs w:val="24"/>
                <w:lang w:eastAsia="en-US"/>
              </w:rPr>
            </w:pPr>
            <w:proofErr w:type="spellStart"/>
            <w:r w:rsidRPr="00B506A4">
              <w:rPr>
                <w:rFonts w:ascii="Calibri" w:hAnsi="Calibri" w:cs="Garamond"/>
                <w:szCs w:val="24"/>
                <w:lang w:eastAsia="en-US"/>
              </w:rPr>
              <w:t>telefonoa</w:t>
            </w:r>
            <w:proofErr w:type="spellEnd"/>
            <w:r w:rsidRPr="00B506A4">
              <w:rPr>
                <w:rFonts w:ascii="Calibri" w:hAnsi="Calibri" w:cs="Garamond"/>
                <w:szCs w:val="24"/>
                <w:lang w:eastAsia="en-US"/>
              </w:rPr>
              <w:t xml:space="preserve"> ......................, eta NA </w:t>
            </w:r>
            <w:proofErr w:type="spellStart"/>
            <w:r w:rsidRPr="00B506A4">
              <w:rPr>
                <w:rFonts w:ascii="Calibri" w:hAnsi="Calibri" w:cs="Garamond"/>
                <w:szCs w:val="24"/>
                <w:lang w:eastAsia="en-US"/>
              </w:rPr>
              <w:t>edo</w:t>
            </w:r>
            <w:proofErr w:type="spellEnd"/>
            <w:r>
              <w:rPr>
                <w:rFonts w:ascii="Calibri" w:hAnsi="Calibri" w:cs="Garamond"/>
                <w:szCs w:val="24"/>
                <w:lang w:eastAsia="en-US"/>
              </w:rPr>
              <w:t xml:space="preserve"> </w:t>
            </w:r>
            <w:r w:rsidRPr="00B506A4">
              <w:rPr>
                <w:rFonts w:ascii="Calibri" w:hAnsi="Calibri" w:cs="Garamond"/>
                <w:szCs w:val="24"/>
                <w:lang w:eastAsia="en-US"/>
              </w:rPr>
              <w:t>IFK (</w:t>
            </w:r>
            <w:proofErr w:type="spellStart"/>
            <w:r w:rsidRPr="00B506A4">
              <w:rPr>
                <w:rFonts w:ascii="Calibri" w:hAnsi="Calibri" w:cs="Garamond"/>
                <w:szCs w:val="24"/>
                <w:lang w:eastAsia="en-US"/>
              </w:rPr>
              <w:t>pertsona</w:t>
            </w:r>
            <w:proofErr w:type="spellEnd"/>
            <w:r w:rsidRPr="00B506A4">
              <w:rPr>
                <w:rFonts w:ascii="Calibri" w:hAnsi="Calibri" w:cs="Garamond"/>
                <w:szCs w:val="24"/>
                <w:lang w:eastAsia="en-US"/>
              </w:rPr>
              <w:t xml:space="preserve"> </w:t>
            </w:r>
            <w:proofErr w:type="spellStart"/>
            <w:r w:rsidRPr="00B506A4">
              <w:rPr>
                <w:rFonts w:ascii="Calibri" w:hAnsi="Calibri" w:cs="Garamond"/>
                <w:szCs w:val="24"/>
                <w:lang w:eastAsia="en-US"/>
              </w:rPr>
              <w:t>fisikoa</w:t>
            </w:r>
            <w:proofErr w:type="spellEnd"/>
            <w:r w:rsidRPr="00B506A4">
              <w:rPr>
                <w:rFonts w:ascii="Calibri" w:hAnsi="Calibri" w:cs="Garamond"/>
                <w:szCs w:val="24"/>
                <w:lang w:eastAsia="en-US"/>
              </w:rPr>
              <w:t xml:space="preserve"> </w:t>
            </w:r>
            <w:proofErr w:type="spellStart"/>
            <w:r w:rsidRPr="00B506A4">
              <w:rPr>
                <w:rFonts w:ascii="Calibri" w:hAnsi="Calibri" w:cs="Garamond"/>
                <w:szCs w:val="24"/>
                <w:lang w:eastAsia="en-US"/>
              </w:rPr>
              <w:t>edo</w:t>
            </w:r>
            <w:proofErr w:type="spellEnd"/>
            <w:r w:rsidRPr="00B506A4">
              <w:rPr>
                <w:rFonts w:ascii="Calibri" w:hAnsi="Calibri" w:cs="Garamond"/>
                <w:szCs w:val="24"/>
                <w:lang w:eastAsia="en-US"/>
              </w:rPr>
              <w:t xml:space="preserve"> </w:t>
            </w:r>
            <w:proofErr w:type="spellStart"/>
            <w:r w:rsidRPr="00B506A4">
              <w:rPr>
                <w:rFonts w:ascii="Calibri" w:hAnsi="Calibri" w:cs="Garamond"/>
                <w:szCs w:val="24"/>
                <w:lang w:eastAsia="en-US"/>
              </w:rPr>
              <w:t>juridikoa</w:t>
            </w:r>
            <w:proofErr w:type="spellEnd"/>
            <w:r w:rsidRPr="00B506A4">
              <w:rPr>
                <w:rFonts w:ascii="Calibri" w:hAnsi="Calibri" w:cs="Garamond"/>
                <w:szCs w:val="24"/>
                <w:lang w:eastAsia="en-US"/>
              </w:rPr>
              <w:t xml:space="preserve"> izan</w:t>
            </w:r>
          </w:p>
          <w:p w:rsidR="00347DD1" w:rsidRPr="00B506A4" w:rsidRDefault="00347DD1" w:rsidP="00347DD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Garamond"/>
                <w:szCs w:val="24"/>
                <w:lang w:eastAsia="en-US"/>
              </w:rPr>
            </w:pPr>
            <w:r w:rsidRPr="00B506A4">
              <w:rPr>
                <w:rFonts w:ascii="Calibri" w:hAnsi="Calibri" w:cs="Garamond"/>
                <w:szCs w:val="24"/>
                <w:lang w:eastAsia="en-US"/>
              </w:rPr>
              <w:t xml:space="preserve">.......................................................), </w:t>
            </w:r>
            <w:proofErr w:type="spellStart"/>
            <w:r w:rsidRPr="00B506A4">
              <w:rPr>
                <w:rFonts w:ascii="Calibri" w:hAnsi="Calibri" w:cs="Garamond"/>
                <w:szCs w:val="24"/>
                <w:lang w:eastAsia="en-US"/>
              </w:rPr>
              <w:t>jakin</w:t>
            </w:r>
            <w:proofErr w:type="spellEnd"/>
            <w:r w:rsidRPr="00B506A4">
              <w:rPr>
                <w:rFonts w:ascii="Calibri" w:hAnsi="Calibri" w:cs="Garamond"/>
                <w:szCs w:val="24"/>
                <w:lang w:eastAsia="en-US"/>
              </w:rPr>
              <w:t xml:space="preserve"> </w:t>
            </w:r>
            <w:proofErr w:type="spellStart"/>
            <w:r w:rsidRPr="00B506A4">
              <w:rPr>
                <w:rFonts w:ascii="Calibri" w:hAnsi="Calibri" w:cs="Garamond"/>
                <w:szCs w:val="24"/>
                <w:lang w:eastAsia="en-US"/>
              </w:rPr>
              <w:t>dut</w:t>
            </w:r>
            <w:proofErr w:type="spellEnd"/>
            <w:r>
              <w:rPr>
                <w:rFonts w:ascii="Calibri" w:hAnsi="Calibri" w:cs="Garamond"/>
                <w:szCs w:val="24"/>
                <w:lang w:eastAsia="en-US"/>
              </w:rPr>
              <w:t xml:space="preserve"> </w:t>
            </w:r>
            <w:r w:rsidRPr="00B506A4">
              <w:rPr>
                <w:rFonts w:ascii="Calibri" w:hAnsi="Calibri" w:cs="Garamond"/>
                <w:szCs w:val="24"/>
                <w:lang w:eastAsia="en-US"/>
              </w:rPr>
              <w:t xml:space="preserve">Urretxuko </w:t>
            </w:r>
            <w:proofErr w:type="spellStart"/>
            <w:r w:rsidRPr="00B506A4">
              <w:rPr>
                <w:rFonts w:ascii="Calibri" w:hAnsi="Calibri" w:cs="Garamond"/>
                <w:szCs w:val="24"/>
                <w:lang w:eastAsia="en-US"/>
              </w:rPr>
              <w:t>Udalak</w:t>
            </w:r>
            <w:proofErr w:type="spellEnd"/>
            <w:r w:rsidRPr="00B506A4">
              <w:rPr>
                <w:rFonts w:ascii="Calibri" w:hAnsi="Calibri" w:cs="Garamond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Calibri" w:hAnsi="Calibri" w:cs="Garamond"/>
                <w:szCs w:val="24"/>
                <w:lang w:eastAsia="en-US"/>
              </w:rPr>
              <w:t>publizitate</w:t>
            </w:r>
            <w:proofErr w:type="spellEnd"/>
            <w:r>
              <w:rPr>
                <w:rFonts w:ascii="Calibri" w:hAnsi="Calibri" w:cs="Garamond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Calibri" w:hAnsi="Calibri" w:cs="Garamond"/>
                <w:szCs w:val="24"/>
                <w:lang w:eastAsia="en-US"/>
              </w:rPr>
              <w:t>gabeko</w:t>
            </w:r>
            <w:proofErr w:type="spellEnd"/>
            <w:r>
              <w:rPr>
                <w:rFonts w:ascii="Calibri" w:hAnsi="Calibri" w:cs="Garamond"/>
                <w:szCs w:val="24"/>
                <w:lang w:eastAsia="en-US"/>
              </w:rPr>
              <w:t xml:space="preserve"> </w:t>
            </w:r>
            <w:proofErr w:type="spellStart"/>
            <w:r w:rsidRPr="00B506A4">
              <w:rPr>
                <w:rFonts w:ascii="Calibri" w:hAnsi="Calibri" w:cs="Garamond"/>
                <w:szCs w:val="24"/>
                <w:lang w:eastAsia="en-US"/>
              </w:rPr>
              <w:t>prozedura</w:t>
            </w:r>
            <w:proofErr w:type="spellEnd"/>
            <w:r>
              <w:rPr>
                <w:rFonts w:ascii="Calibri" w:hAnsi="Calibri" w:cs="Garamond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Calibri" w:hAnsi="Calibri" w:cs="Garamond"/>
                <w:szCs w:val="24"/>
                <w:lang w:eastAsia="en-US"/>
              </w:rPr>
              <w:t>negoziatu</w:t>
            </w:r>
            <w:proofErr w:type="spellEnd"/>
            <w:r w:rsidRPr="00B506A4">
              <w:rPr>
                <w:rFonts w:ascii="Calibri" w:hAnsi="Calibri" w:cs="Garamond"/>
                <w:szCs w:val="24"/>
                <w:lang w:eastAsia="en-US"/>
              </w:rPr>
              <w:t xml:space="preserve"> </w:t>
            </w:r>
            <w:proofErr w:type="spellStart"/>
            <w:r w:rsidRPr="00B506A4">
              <w:rPr>
                <w:rFonts w:ascii="Calibri" w:hAnsi="Calibri" w:cs="Garamond"/>
                <w:szCs w:val="24"/>
                <w:lang w:eastAsia="en-US"/>
              </w:rPr>
              <w:t>bat</w:t>
            </w:r>
            <w:proofErr w:type="spellEnd"/>
            <w:r w:rsidRPr="00B506A4">
              <w:rPr>
                <w:rFonts w:ascii="Calibri" w:hAnsi="Calibri" w:cs="Garamond"/>
                <w:szCs w:val="24"/>
                <w:lang w:eastAsia="en-US"/>
              </w:rPr>
              <w:t xml:space="preserve"> </w:t>
            </w:r>
            <w:proofErr w:type="spellStart"/>
            <w:r w:rsidRPr="00B506A4">
              <w:rPr>
                <w:rFonts w:ascii="Calibri" w:hAnsi="Calibri" w:cs="Garamond"/>
                <w:szCs w:val="24"/>
                <w:lang w:eastAsia="en-US"/>
              </w:rPr>
              <w:t>deitu</w:t>
            </w:r>
            <w:proofErr w:type="spellEnd"/>
            <w:r w:rsidRPr="00B506A4">
              <w:rPr>
                <w:rFonts w:ascii="Calibri" w:hAnsi="Calibri" w:cs="Garamond"/>
                <w:szCs w:val="24"/>
                <w:lang w:eastAsia="en-US"/>
              </w:rPr>
              <w:t xml:space="preserve"> duela</w:t>
            </w:r>
            <w:r>
              <w:rPr>
                <w:rFonts w:ascii="Calibri" w:hAnsi="Calibri" w:cs="Garamond"/>
                <w:szCs w:val="24"/>
                <w:lang w:eastAsia="en-US"/>
              </w:rPr>
              <w:t xml:space="preserve"> </w:t>
            </w:r>
            <w:r w:rsidRPr="00B506A4">
              <w:rPr>
                <w:rFonts w:ascii="Calibri" w:hAnsi="Calibri" w:cs="Garamond"/>
                <w:szCs w:val="24"/>
                <w:lang w:eastAsia="en-US"/>
              </w:rPr>
              <w:t>“</w:t>
            </w:r>
            <w:r w:rsidR="00423787" w:rsidRPr="00423787">
              <w:rPr>
                <w:rFonts w:ascii="Calibri" w:hAnsi="Calibri" w:cs="Garamond"/>
                <w:szCs w:val="24"/>
                <w:lang w:eastAsia="en-US"/>
              </w:rPr>
              <w:t>URRETXUKO UDALEKO DIRU BILKETA EXEKUTIBO ARLOAN LAGUNTZA TEKNIKOA ESLEITZEKO</w:t>
            </w:r>
            <w:r w:rsidR="00423787">
              <w:rPr>
                <w:b/>
                <w:sz w:val="22"/>
                <w:lang w:val="es-ES_tradnl"/>
              </w:rPr>
              <w:t xml:space="preserve"> </w:t>
            </w:r>
            <w:r w:rsidRPr="00B506A4">
              <w:rPr>
                <w:rFonts w:ascii="Calibri" w:hAnsi="Calibri" w:cs="Garamond"/>
                <w:szCs w:val="24"/>
                <w:lang w:eastAsia="en-US"/>
              </w:rPr>
              <w:t>KONTRATAZIOA</w:t>
            </w:r>
            <w:r w:rsidR="003008C0">
              <w:rPr>
                <w:rFonts w:ascii="Calibri" w:hAnsi="Calibri" w:cs="Garamond"/>
                <w:szCs w:val="24"/>
                <w:lang w:eastAsia="en-US"/>
              </w:rPr>
              <w:t>”</w:t>
            </w:r>
            <w:r w:rsidRPr="00B506A4">
              <w:rPr>
                <w:rFonts w:ascii="Calibri" w:hAnsi="Calibri" w:cs="Garamond"/>
                <w:szCs w:val="24"/>
                <w:lang w:eastAsia="en-US"/>
              </w:rPr>
              <w:t>.</w:t>
            </w:r>
          </w:p>
          <w:p w:rsidR="00347DD1" w:rsidRDefault="00347DD1" w:rsidP="00347DD1">
            <w:pPr>
              <w:tabs>
                <w:tab w:val="left" w:pos="-720"/>
              </w:tabs>
              <w:suppressAutoHyphens/>
              <w:spacing w:line="276" w:lineRule="auto"/>
              <w:jc w:val="both"/>
              <w:rPr>
                <w:rFonts w:cs="Arial"/>
                <w:color w:val="548DD4" w:themeColor="text2" w:themeTint="99"/>
                <w:spacing w:val="-3"/>
                <w:sz w:val="22"/>
                <w:szCs w:val="22"/>
                <w:lang w:val="eu-ES"/>
              </w:rPr>
            </w:pPr>
          </w:p>
          <w:p w:rsidR="00347DD1" w:rsidRPr="00B506A4" w:rsidRDefault="00347DD1" w:rsidP="00347DD1">
            <w:pPr>
              <w:tabs>
                <w:tab w:val="left" w:pos="-720"/>
              </w:tabs>
              <w:suppressAutoHyphens/>
              <w:spacing w:line="276" w:lineRule="auto"/>
              <w:jc w:val="both"/>
              <w:rPr>
                <w:rFonts w:ascii="Calibri" w:hAnsi="Calibri" w:cs="Garamond"/>
                <w:szCs w:val="24"/>
                <w:lang w:eastAsia="en-US"/>
              </w:rPr>
            </w:pPr>
            <w:r w:rsidRPr="00B506A4">
              <w:rPr>
                <w:rFonts w:ascii="Calibri" w:hAnsi="Calibri" w:cs="Garamond"/>
                <w:szCs w:val="24"/>
                <w:lang w:eastAsia="en-US"/>
              </w:rPr>
              <w:t>ADIERAZTEN DUT:</w:t>
            </w:r>
          </w:p>
          <w:p w:rsidR="00347DD1" w:rsidRPr="00B506A4" w:rsidRDefault="00347DD1" w:rsidP="00347DD1">
            <w:pPr>
              <w:tabs>
                <w:tab w:val="left" w:pos="-720"/>
              </w:tabs>
              <w:suppressAutoHyphens/>
              <w:spacing w:line="276" w:lineRule="auto"/>
              <w:jc w:val="both"/>
              <w:rPr>
                <w:rFonts w:ascii="Calibri" w:hAnsi="Calibri" w:cs="Garamond"/>
                <w:szCs w:val="24"/>
                <w:lang w:eastAsia="en-US"/>
              </w:rPr>
            </w:pPr>
          </w:p>
          <w:p w:rsidR="00347DD1" w:rsidRDefault="00347DD1" w:rsidP="00347DD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Garamond"/>
                <w:szCs w:val="24"/>
                <w:lang w:eastAsia="en-US"/>
              </w:rPr>
            </w:pPr>
            <w:proofErr w:type="spellStart"/>
            <w:r w:rsidRPr="00B506A4">
              <w:rPr>
                <w:rFonts w:ascii="Calibri" w:hAnsi="Calibri" w:cs="Garamond"/>
                <w:szCs w:val="24"/>
                <w:lang w:eastAsia="en-US"/>
              </w:rPr>
              <w:t>Enpresa</w:t>
            </w:r>
            <w:proofErr w:type="spellEnd"/>
            <w:r w:rsidRPr="00B506A4">
              <w:rPr>
                <w:rFonts w:ascii="Calibri" w:hAnsi="Calibri" w:cs="Garamond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Calibri" w:hAnsi="Calibri" w:cs="Garamond"/>
                <w:szCs w:val="24"/>
                <w:lang w:eastAsia="en-US"/>
              </w:rPr>
              <w:t>lizitatzaileak</w:t>
            </w:r>
            <w:proofErr w:type="spellEnd"/>
            <w:r>
              <w:rPr>
                <w:rFonts w:ascii="Calibri" w:hAnsi="Calibri" w:cs="Garamond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Calibri" w:hAnsi="Calibri" w:cs="Garamond"/>
                <w:szCs w:val="24"/>
                <w:lang w:eastAsia="en-US"/>
              </w:rPr>
              <w:t>legalki</w:t>
            </w:r>
            <w:proofErr w:type="spellEnd"/>
            <w:r>
              <w:rPr>
                <w:rFonts w:ascii="Calibri" w:hAnsi="Calibri" w:cs="Garamond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Calibri" w:hAnsi="Calibri" w:cs="Garamond"/>
                <w:szCs w:val="24"/>
                <w:lang w:eastAsia="en-US"/>
              </w:rPr>
              <w:t>eskatzen</w:t>
            </w:r>
            <w:proofErr w:type="spellEnd"/>
            <w:r>
              <w:rPr>
                <w:rFonts w:ascii="Calibri" w:hAnsi="Calibri" w:cs="Garamond"/>
                <w:szCs w:val="24"/>
                <w:lang w:eastAsia="en-US"/>
              </w:rPr>
              <w:t xml:space="preserve"> </w:t>
            </w:r>
            <w:proofErr w:type="spellStart"/>
            <w:r w:rsidRPr="00B506A4">
              <w:rPr>
                <w:rFonts w:ascii="Calibri" w:hAnsi="Calibri" w:cs="Garamond"/>
                <w:szCs w:val="24"/>
                <w:lang w:eastAsia="en-US"/>
              </w:rPr>
              <w:t>diren</w:t>
            </w:r>
            <w:proofErr w:type="spellEnd"/>
            <w:r>
              <w:rPr>
                <w:rFonts w:ascii="Calibri" w:hAnsi="Calibri" w:cs="Garamond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Calibri" w:hAnsi="Calibri" w:cs="Garamond"/>
                <w:szCs w:val="24"/>
                <w:lang w:eastAsia="en-US"/>
              </w:rPr>
              <w:t>baldintzak</w:t>
            </w:r>
            <w:proofErr w:type="spellEnd"/>
            <w:r>
              <w:rPr>
                <w:rFonts w:ascii="Calibri" w:hAnsi="Calibri" w:cs="Garamond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Calibri" w:hAnsi="Calibri" w:cs="Garamond"/>
                <w:szCs w:val="24"/>
                <w:lang w:eastAsia="en-US"/>
              </w:rPr>
              <w:t>betetzen</w:t>
            </w:r>
            <w:proofErr w:type="spellEnd"/>
            <w:r>
              <w:rPr>
                <w:rFonts w:ascii="Calibri" w:hAnsi="Calibri" w:cs="Garamond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Calibri" w:hAnsi="Calibri" w:cs="Garamond"/>
                <w:szCs w:val="24"/>
                <w:lang w:eastAsia="en-US"/>
              </w:rPr>
              <w:t>dituela</w:t>
            </w:r>
            <w:proofErr w:type="spellEnd"/>
            <w:r>
              <w:rPr>
                <w:rFonts w:ascii="Calibri" w:hAnsi="Calibri" w:cs="Garamond"/>
                <w:szCs w:val="24"/>
                <w:lang w:eastAsia="en-US"/>
              </w:rPr>
              <w:t xml:space="preserve"> </w:t>
            </w:r>
            <w:proofErr w:type="spellStart"/>
            <w:r w:rsidRPr="00B506A4">
              <w:rPr>
                <w:rFonts w:ascii="Calibri" w:hAnsi="Calibri" w:cs="Garamond"/>
                <w:szCs w:val="24"/>
                <w:lang w:eastAsia="en-US"/>
              </w:rPr>
              <w:t>administrazioarekin</w:t>
            </w:r>
            <w:proofErr w:type="spellEnd"/>
            <w:r>
              <w:rPr>
                <w:rFonts w:ascii="Calibri" w:hAnsi="Calibri" w:cs="Garamond"/>
                <w:szCs w:val="24"/>
                <w:lang w:eastAsia="en-US"/>
              </w:rPr>
              <w:t xml:space="preserve"> </w:t>
            </w:r>
            <w:proofErr w:type="spellStart"/>
            <w:r w:rsidRPr="00B506A4">
              <w:rPr>
                <w:rFonts w:ascii="Calibri" w:hAnsi="Calibri" w:cs="Garamond"/>
                <w:szCs w:val="24"/>
                <w:lang w:eastAsia="en-US"/>
              </w:rPr>
              <w:t>kontratatzeko</w:t>
            </w:r>
            <w:proofErr w:type="spellEnd"/>
            <w:r w:rsidRPr="00B506A4">
              <w:rPr>
                <w:rFonts w:ascii="Calibri" w:hAnsi="Calibri" w:cs="Garamond"/>
                <w:szCs w:val="24"/>
                <w:lang w:eastAsia="en-US"/>
              </w:rPr>
              <w:t xml:space="preserve">, eta </w:t>
            </w:r>
            <w:proofErr w:type="spellStart"/>
            <w:r w:rsidRPr="00B506A4">
              <w:rPr>
                <w:rFonts w:ascii="Calibri" w:hAnsi="Calibri" w:cs="Garamond"/>
                <w:szCs w:val="24"/>
                <w:lang w:eastAsia="en-US"/>
              </w:rPr>
              <w:t>adjudikaziodun</w:t>
            </w:r>
            <w:proofErr w:type="spellEnd"/>
            <w:r w:rsidRPr="00B506A4">
              <w:rPr>
                <w:rFonts w:ascii="Calibri" w:hAnsi="Calibri" w:cs="Garamond"/>
                <w:szCs w:val="24"/>
                <w:lang w:eastAsia="en-US"/>
              </w:rPr>
              <w:t xml:space="preserve"> </w:t>
            </w:r>
            <w:proofErr w:type="spellStart"/>
            <w:r w:rsidRPr="00B506A4">
              <w:rPr>
                <w:rFonts w:ascii="Calibri" w:hAnsi="Calibri" w:cs="Garamond"/>
                <w:szCs w:val="24"/>
                <w:lang w:eastAsia="en-US"/>
              </w:rPr>
              <w:t>izatea</w:t>
            </w:r>
            <w:proofErr w:type="spellEnd"/>
            <w:r>
              <w:rPr>
                <w:rFonts w:ascii="Calibri" w:hAnsi="Calibri" w:cs="Garamond"/>
                <w:szCs w:val="24"/>
                <w:lang w:eastAsia="en-US"/>
              </w:rPr>
              <w:t xml:space="preserve"> </w:t>
            </w:r>
            <w:proofErr w:type="spellStart"/>
            <w:r w:rsidRPr="00B506A4">
              <w:rPr>
                <w:rFonts w:ascii="Calibri" w:hAnsi="Calibri" w:cs="Garamond"/>
                <w:szCs w:val="24"/>
                <w:lang w:eastAsia="en-US"/>
              </w:rPr>
              <w:t>proposatuz</w:t>
            </w:r>
            <w:proofErr w:type="spellEnd"/>
            <w:r w:rsidRPr="00B506A4">
              <w:rPr>
                <w:rFonts w:ascii="Calibri" w:hAnsi="Calibri" w:cs="Garamond"/>
                <w:szCs w:val="24"/>
                <w:lang w:eastAsia="en-US"/>
              </w:rPr>
              <w:t xml:space="preserve"> </w:t>
            </w:r>
            <w:proofErr w:type="spellStart"/>
            <w:r w:rsidRPr="00B506A4">
              <w:rPr>
                <w:rFonts w:ascii="Calibri" w:hAnsi="Calibri" w:cs="Garamond"/>
                <w:szCs w:val="24"/>
                <w:lang w:eastAsia="en-US"/>
              </w:rPr>
              <w:t>gero</w:t>
            </w:r>
            <w:proofErr w:type="spellEnd"/>
            <w:r w:rsidRPr="00B506A4">
              <w:rPr>
                <w:rFonts w:ascii="Calibri" w:hAnsi="Calibri" w:cs="Garamond"/>
                <w:szCs w:val="24"/>
                <w:lang w:eastAsia="en-US"/>
              </w:rPr>
              <w:t xml:space="preserve">, </w:t>
            </w:r>
            <w:proofErr w:type="spellStart"/>
            <w:r w:rsidRPr="00B506A4">
              <w:rPr>
                <w:rFonts w:ascii="Calibri" w:hAnsi="Calibri" w:cs="Garamond"/>
                <w:szCs w:val="24"/>
                <w:lang w:eastAsia="en-US"/>
              </w:rPr>
              <w:t>konpromisoa</w:t>
            </w:r>
            <w:proofErr w:type="spellEnd"/>
            <w:r w:rsidRPr="00B506A4">
              <w:rPr>
                <w:rFonts w:ascii="Calibri" w:hAnsi="Calibri" w:cs="Garamond"/>
                <w:szCs w:val="24"/>
                <w:lang w:eastAsia="en-US"/>
              </w:rPr>
              <w:t xml:space="preserve"> </w:t>
            </w:r>
            <w:proofErr w:type="spellStart"/>
            <w:r w:rsidRPr="00B506A4">
              <w:rPr>
                <w:rFonts w:ascii="Calibri" w:hAnsi="Calibri" w:cs="Garamond"/>
                <w:szCs w:val="24"/>
                <w:lang w:eastAsia="en-US"/>
              </w:rPr>
              <w:t>hartzen</w:t>
            </w:r>
            <w:proofErr w:type="spellEnd"/>
            <w:r w:rsidRPr="00B506A4">
              <w:rPr>
                <w:rFonts w:ascii="Calibri" w:hAnsi="Calibri" w:cs="Garamond"/>
                <w:szCs w:val="24"/>
                <w:lang w:eastAsia="en-US"/>
              </w:rPr>
              <w:t xml:space="preserve"> duela</w:t>
            </w:r>
            <w:r>
              <w:rPr>
                <w:rFonts w:ascii="Calibri" w:hAnsi="Calibri" w:cs="Garamond"/>
                <w:szCs w:val="24"/>
                <w:lang w:eastAsia="en-US"/>
              </w:rPr>
              <w:t xml:space="preserve"> </w:t>
            </w:r>
            <w:proofErr w:type="spellStart"/>
            <w:r w:rsidRPr="00B506A4">
              <w:rPr>
                <w:rFonts w:ascii="Calibri" w:hAnsi="Calibri" w:cs="Garamond"/>
                <w:szCs w:val="24"/>
                <w:lang w:eastAsia="en-US"/>
              </w:rPr>
              <w:t>egiaztatzeko</w:t>
            </w:r>
            <w:proofErr w:type="spellEnd"/>
            <w:r w:rsidRPr="00B506A4">
              <w:rPr>
                <w:rFonts w:ascii="Calibri" w:hAnsi="Calibri" w:cs="Garamond"/>
                <w:szCs w:val="24"/>
                <w:lang w:eastAsia="en-US"/>
              </w:rPr>
              <w:t xml:space="preserve"> </w:t>
            </w:r>
            <w:proofErr w:type="spellStart"/>
            <w:r w:rsidRPr="00B506A4">
              <w:rPr>
                <w:rFonts w:ascii="Calibri" w:hAnsi="Calibri" w:cs="Garamond"/>
                <w:szCs w:val="24"/>
                <w:lang w:eastAsia="en-US"/>
              </w:rPr>
              <w:t>kontratazio</w:t>
            </w:r>
            <w:proofErr w:type="spellEnd"/>
            <w:r w:rsidRPr="00B506A4">
              <w:rPr>
                <w:rFonts w:ascii="Calibri" w:hAnsi="Calibri" w:cs="Garamond"/>
                <w:szCs w:val="24"/>
                <w:lang w:eastAsia="en-US"/>
              </w:rPr>
              <w:t xml:space="preserve"> </w:t>
            </w:r>
            <w:proofErr w:type="spellStart"/>
            <w:r w:rsidRPr="00B506A4">
              <w:rPr>
                <w:rFonts w:ascii="Calibri" w:hAnsi="Calibri" w:cs="Garamond"/>
                <w:szCs w:val="24"/>
                <w:lang w:eastAsia="en-US"/>
              </w:rPr>
              <w:t>organoaren</w:t>
            </w:r>
            <w:proofErr w:type="spellEnd"/>
            <w:r w:rsidRPr="00B506A4">
              <w:rPr>
                <w:rFonts w:ascii="Calibri" w:hAnsi="Calibri" w:cs="Garamond"/>
                <w:szCs w:val="24"/>
                <w:lang w:eastAsia="en-US"/>
              </w:rPr>
              <w:t xml:space="preserve"> </w:t>
            </w:r>
            <w:proofErr w:type="spellStart"/>
            <w:r w:rsidRPr="00B506A4">
              <w:rPr>
                <w:rFonts w:ascii="Calibri" w:hAnsi="Calibri" w:cs="Garamond"/>
                <w:szCs w:val="24"/>
                <w:lang w:eastAsia="en-US"/>
              </w:rPr>
              <w:t>aurrean</w:t>
            </w:r>
            <w:proofErr w:type="spellEnd"/>
            <w:r w:rsidRPr="00B506A4">
              <w:rPr>
                <w:rFonts w:ascii="Calibri" w:hAnsi="Calibri" w:cs="Garamond"/>
                <w:szCs w:val="24"/>
                <w:lang w:eastAsia="en-US"/>
              </w:rPr>
              <w:t>,</w:t>
            </w:r>
            <w:r>
              <w:rPr>
                <w:rFonts w:ascii="Calibri" w:hAnsi="Calibri" w:cs="Garamond"/>
                <w:szCs w:val="24"/>
                <w:lang w:eastAsia="en-US"/>
              </w:rPr>
              <w:t xml:space="preserve"> </w:t>
            </w:r>
            <w:proofErr w:type="spellStart"/>
            <w:r w:rsidRPr="00B506A4">
              <w:rPr>
                <w:rFonts w:ascii="Calibri" w:hAnsi="Calibri" w:cs="Garamond"/>
                <w:szCs w:val="24"/>
                <w:lang w:eastAsia="en-US"/>
              </w:rPr>
              <w:t>kontratua</w:t>
            </w:r>
            <w:proofErr w:type="spellEnd"/>
            <w:r w:rsidRPr="00B506A4">
              <w:rPr>
                <w:rFonts w:ascii="Calibri" w:hAnsi="Calibri" w:cs="Garamond"/>
                <w:szCs w:val="24"/>
                <w:lang w:eastAsia="en-US"/>
              </w:rPr>
              <w:t xml:space="preserve"> </w:t>
            </w:r>
            <w:proofErr w:type="spellStart"/>
            <w:r w:rsidRPr="00B506A4">
              <w:rPr>
                <w:rFonts w:ascii="Calibri" w:hAnsi="Calibri" w:cs="Garamond"/>
                <w:szCs w:val="24"/>
                <w:lang w:eastAsia="en-US"/>
              </w:rPr>
              <w:t>adjudikatu</w:t>
            </w:r>
            <w:proofErr w:type="spellEnd"/>
            <w:r w:rsidRPr="00B506A4">
              <w:rPr>
                <w:rFonts w:ascii="Calibri" w:hAnsi="Calibri" w:cs="Garamond"/>
                <w:szCs w:val="24"/>
                <w:lang w:eastAsia="en-US"/>
              </w:rPr>
              <w:t xml:space="preserve"> </w:t>
            </w:r>
            <w:proofErr w:type="spellStart"/>
            <w:r w:rsidRPr="00B506A4">
              <w:rPr>
                <w:rFonts w:ascii="Calibri" w:hAnsi="Calibri" w:cs="Garamond"/>
                <w:szCs w:val="24"/>
                <w:lang w:eastAsia="en-US"/>
              </w:rPr>
              <w:t>aurretik</w:t>
            </w:r>
            <w:proofErr w:type="spellEnd"/>
            <w:r w:rsidRPr="00B506A4">
              <w:rPr>
                <w:rFonts w:ascii="Calibri" w:hAnsi="Calibri" w:cs="Garamond"/>
                <w:szCs w:val="24"/>
                <w:lang w:eastAsia="en-US"/>
              </w:rPr>
              <w:t xml:space="preserve">, </w:t>
            </w:r>
            <w:proofErr w:type="spellStart"/>
            <w:r w:rsidRPr="00B506A4">
              <w:rPr>
                <w:rFonts w:ascii="Calibri" w:hAnsi="Calibri" w:cs="Garamond"/>
                <w:szCs w:val="24"/>
                <w:lang w:eastAsia="en-US"/>
              </w:rPr>
              <w:lastRenderedPageBreak/>
              <w:t>eskatzen</w:t>
            </w:r>
            <w:proofErr w:type="spellEnd"/>
            <w:r w:rsidRPr="00B506A4">
              <w:rPr>
                <w:rFonts w:ascii="Calibri" w:hAnsi="Calibri" w:cs="Garamond"/>
                <w:szCs w:val="24"/>
                <w:lang w:eastAsia="en-US"/>
              </w:rPr>
              <w:t xml:space="preserve"> </w:t>
            </w:r>
            <w:proofErr w:type="spellStart"/>
            <w:r w:rsidRPr="00B506A4">
              <w:rPr>
                <w:rFonts w:ascii="Calibri" w:hAnsi="Calibri" w:cs="Garamond"/>
                <w:szCs w:val="24"/>
                <w:lang w:eastAsia="en-US"/>
              </w:rPr>
              <w:t>diren</w:t>
            </w:r>
            <w:proofErr w:type="spellEnd"/>
            <w:r>
              <w:rPr>
                <w:rFonts w:ascii="Calibri" w:hAnsi="Calibri" w:cs="Garamond"/>
                <w:szCs w:val="24"/>
                <w:lang w:eastAsia="en-US"/>
              </w:rPr>
              <w:t xml:space="preserve"> </w:t>
            </w:r>
            <w:proofErr w:type="spellStart"/>
            <w:r w:rsidRPr="00B506A4">
              <w:rPr>
                <w:rFonts w:ascii="Calibri" w:hAnsi="Calibri" w:cs="Garamond"/>
                <w:szCs w:val="24"/>
                <w:lang w:eastAsia="en-US"/>
              </w:rPr>
              <w:t>dokumentuen</w:t>
            </w:r>
            <w:proofErr w:type="spellEnd"/>
            <w:r w:rsidRPr="00B506A4">
              <w:rPr>
                <w:rFonts w:ascii="Calibri" w:hAnsi="Calibri" w:cs="Garamond"/>
                <w:szCs w:val="24"/>
                <w:lang w:eastAsia="en-US"/>
              </w:rPr>
              <w:t xml:space="preserve"> </w:t>
            </w:r>
            <w:proofErr w:type="spellStart"/>
            <w:r w:rsidRPr="00B506A4">
              <w:rPr>
                <w:rFonts w:ascii="Calibri" w:hAnsi="Calibri" w:cs="Garamond"/>
                <w:szCs w:val="24"/>
                <w:lang w:eastAsia="en-US"/>
              </w:rPr>
              <w:t>jabe</w:t>
            </w:r>
            <w:proofErr w:type="spellEnd"/>
            <w:r w:rsidRPr="00B506A4">
              <w:rPr>
                <w:rFonts w:ascii="Calibri" w:hAnsi="Calibri" w:cs="Garamond"/>
                <w:szCs w:val="24"/>
                <w:lang w:eastAsia="en-US"/>
              </w:rPr>
              <w:t xml:space="preserve"> dela eta </w:t>
            </w:r>
            <w:proofErr w:type="spellStart"/>
            <w:r w:rsidRPr="00B506A4">
              <w:rPr>
                <w:rFonts w:ascii="Calibri" w:hAnsi="Calibri" w:cs="Garamond"/>
                <w:szCs w:val="24"/>
                <w:lang w:eastAsia="en-US"/>
              </w:rPr>
              <w:t>horiek</w:t>
            </w:r>
            <w:proofErr w:type="spellEnd"/>
            <w:r w:rsidRPr="00B506A4">
              <w:rPr>
                <w:rFonts w:ascii="Calibri" w:hAnsi="Calibri" w:cs="Garamond"/>
                <w:szCs w:val="24"/>
                <w:lang w:eastAsia="en-US"/>
              </w:rPr>
              <w:t xml:space="preserve"> </w:t>
            </w:r>
            <w:proofErr w:type="spellStart"/>
            <w:r w:rsidRPr="00B506A4">
              <w:rPr>
                <w:rFonts w:ascii="Calibri" w:hAnsi="Calibri" w:cs="Garamond"/>
                <w:szCs w:val="24"/>
                <w:lang w:eastAsia="en-US"/>
              </w:rPr>
              <w:t>baliozkoak</w:t>
            </w:r>
            <w:proofErr w:type="spellEnd"/>
            <w:r>
              <w:rPr>
                <w:rFonts w:ascii="Calibri" w:hAnsi="Calibri" w:cs="Garamond"/>
                <w:szCs w:val="24"/>
                <w:lang w:eastAsia="en-US"/>
              </w:rPr>
              <w:t xml:space="preserve"> </w:t>
            </w:r>
            <w:proofErr w:type="spellStart"/>
            <w:r w:rsidRPr="00B506A4">
              <w:rPr>
                <w:rFonts w:ascii="Calibri" w:hAnsi="Calibri" w:cs="Garamond"/>
                <w:szCs w:val="24"/>
                <w:lang w:eastAsia="en-US"/>
              </w:rPr>
              <w:t>direla</w:t>
            </w:r>
            <w:proofErr w:type="spellEnd"/>
            <w:r w:rsidRPr="00B506A4">
              <w:rPr>
                <w:rFonts w:ascii="Calibri" w:hAnsi="Calibri" w:cs="Garamond"/>
                <w:szCs w:val="24"/>
                <w:lang w:eastAsia="en-US"/>
              </w:rPr>
              <w:t xml:space="preserve">, 3/2011 </w:t>
            </w:r>
            <w:proofErr w:type="spellStart"/>
            <w:r w:rsidRPr="00B506A4">
              <w:rPr>
                <w:rFonts w:ascii="Calibri" w:hAnsi="Calibri" w:cs="Garamond"/>
                <w:szCs w:val="24"/>
                <w:lang w:eastAsia="en-US"/>
              </w:rPr>
              <w:t>Legegintzako</w:t>
            </w:r>
            <w:proofErr w:type="spellEnd"/>
            <w:r w:rsidRPr="00B506A4">
              <w:rPr>
                <w:rFonts w:ascii="Calibri" w:hAnsi="Calibri" w:cs="Garamond"/>
                <w:szCs w:val="24"/>
                <w:lang w:eastAsia="en-US"/>
              </w:rPr>
              <w:t xml:space="preserve"> </w:t>
            </w:r>
            <w:proofErr w:type="spellStart"/>
            <w:r w:rsidRPr="00B506A4">
              <w:rPr>
                <w:rFonts w:ascii="Calibri" w:hAnsi="Calibri" w:cs="Garamond"/>
                <w:szCs w:val="24"/>
                <w:lang w:eastAsia="en-US"/>
              </w:rPr>
              <w:t>Errege</w:t>
            </w:r>
            <w:proofErr w:type="spellEnd"/>
            <w:r w:rsidRPr="00B506A4">
              <w:rPr>
                <w:rFonts w:ascii="Calibri" w:hAnsi="Calibri" w:cs="Garamond"/>
                <w:szCs w:val="24"/>
                <w:lang w:eastAsia="en-US"/>
              </w:rPr>
              <w:t xml:space="preserve"> </w:t>
            </w:r>
            <w:proofErr w:type="spellStart"/>
            <w:r w:rsidRPr="00B506A4">
              <w:rPr>
                <w:rFonts w:ascii="Calibri" w:hAnsi="Calibri" w:cs="Garamond"/>
                <w:szCs w:val="24"/>
                <w:lang w:eastAsia="en-US"/>
              </w:rPr>
              <w:t>Dekretuaren</w:t>
            </w:r>
            <w:proofErr w:type="spellEnd"/>
            <w:r>
              <w:rPr>
                <w:rFonts w:ascii="Calibri" w:hAnsi="Calibri" w:cs="Garamond"/>
                <w:szCs w:val="24"/>
                <w:lang w:eastAsia="en-US"/>
              </w:rPr>
              <w:t xml:space="preserve"> </w:t>
            </w:r>
            <w:r w:rsidRPr="00B506A4">
              <w:rPr>
                <w:rFonts w:ascii="Calibri" w:hAnsi="Calibri" w:cs="Garamond"/>
                <w:szCs w:val="24"/>
                <w:lang w:eastAsia="en-US"/>
              </w:rPr>
              <w:t xml:space="preserve">146 </w:t>
            </w:r>
            <w:proofErr w:type="spellStart"/>
            <w:r w:rsidRPr="00B506A4">
              <w:rPr>
                <w:rFonts w:ascii="Calibri" w:hAnsi="Calibri" w:cs="Garamond"/>
                <w:szCs w:val="24"/>
                <w:lang w:eastAsia="en-US"/>
              </w:rPr>
              <w:t>artikuluak</w:t>
            </w:r>
            <w:proofErr w:type="spellEnd"/>
            <w:r w:rsidRPr="00B506A4">
              <w:rPr>
                <w:rFonts w:ascii="Calibri" w:hAnsi="Calibri" w:cs="Garamond"/>
                <w:szCs w:val="24"/>
                <w:lang w:eastAsia="en-US"/>
              </w:rPr>
              <w:t xml:space="preserve"> </w:t>
            </w:r>
            <w:proofErr w:type="spellStart"/>
            <w:r w:rsidRPr="00B506A4">
              <w:rPr>
                <w:rFonts w:ascii="Calibri" w:hAnsi="Calibri" w:cs="Garamond"/>
                <w:szCs w:val="24"/>
                <w:lang w:eastAsia="en-US"/>
              </w:rPr>
              <w:t>xedatzen</w:t>
            </w:r>
            <w:proofErr w:type="spellEnd"/>
            <w:r w:rsidRPr="00B506A4">
              <w:rPr>
                <w:rFonts w:ascii="Calibri" w:hAnsi="Calibri" w:cs="Garamond"/>
                <w:szCs w:val="24"/>
                <w:lang w:eastAsia="en-US"/>
              </w:rPr>
              <w:t xml:space="preserve"> </w:t>
            </w:r>
            <w:proofErr w:type="spellStart"/>
            <w:r w:rsidRPr="00B506A4">
              <w:rPr>
                <w:rFonts w:ascii="Calibri" w:hAnsi="Calibri" w:cs="Garamond"/>
                <w:szCs w:val="24"/>
                <w:lang w:eastAsia="en-US"/>
              </w:rPr>
              <w:t>duenari</w:t>
            </w:r>
            <w:proofErr w:type="spellEnd"/>
            <w:r w:rsidRPr="00B506A4">
              <w:rPr>
                <w:rFonts w:ascii="Calibri" w:hAnsi="Calibri" w:cs="Garamond"/>
                <w:szCs w:val="24"/>
                <w:lang w:eastAsia="en-US"/>
              </w:rPr>
              <w:t xml:space="preserve"> </w:t>
            </w:r>
            <w:proofErr w:type="spellStart"/>
            <w:r w:rsidRPr="00B506A4">
              <w:rPr>
                <w:rFonts w:ascii="Calibri" w:hAnsi="Calibri" w:cs="Garamond"/>
                <w:szCs w:val="24"/>
                <w:lang w:eastAsia="en-US"/>
              </w:rPr>
              <w:t>jarraikiz</w:t>
            </w:r>
            <w:proofErr w:type="spellEnd"/>
            <w:r w:rsidRPr="00B506A4">
              <w:rPr>
                <w:rFonts w:ascii="Calibri" w:hAnsi="Calibri" w:cs="Garamond"/>
                <w:szCs w:val="24"/>
                <w:lang w:eastAsia="en-US"/>
              </w:rPr>
              <w:t>,</w:t>
            </w:r>
            <w:r>
              <w:rPr>
                <w:rFonts w:ascii="Calibri" w:hAnsi="Calibri" w:cs="Garamond"/>
                <w:szCs w:val="24"/>
                <w:lang w:eastAsia="en-US"/>
              </w:rPr>
              <w:t xml:space="preserve"> </w:t>
            </w:r>
            <w:proofErr w:type="spellStart"/>
            <w:r w:rsidRPr="00B506A4">
              <w:rPr>
                <w:rFonts w:ascii="Calibri" w:hAnsi="Calibri" w:cs="Garamond"/>
                <w:szCs w:val="24"/>
                <w:lang w:eastAsia="en-US"/>
              </w:rPr>
              <w:t>nortasun</w:t>
            </w:r>
            <w:proofErr w:type="spellEnd"/>
            <w:r w:rsidRPr="00B506A4">
              <w:rPr>
                <w:rFonts w:ascii="Calibri" w:hAnsi="Calibri" w:cs="Garamond"/>
                <w:szCs w:val="24"/>
                <w:lang w:eastAsia="en-US"/>
              </w:rPr>
              <w:t xml:space="preserve"> </w:t>
            </w:r>
            <w:proofErr w:type="spellStart"/>
            <w:r w:rsidRPr="00B506A4">
              <w:rPr>
                <w:rFonts w:ascii="Calibri" w:hAnsi="Calibri" w:cs="Garamond"/>
                <w:szCs w:val="24"/>
                <w:lang w:eastAsia="en-US"/>
              </w:rPr>
              <w:t>juridikoari</w:t>
            </w:r>
            <w:proofErr w:type="spellEnd"/>
            <w:r w:rsidRPr="00B506A4">
              <w:rPr>
                <w:rFonts w:ascii="Calibri" w:hAnsi="Calibri" w:cs="Garamond"/>
                <w:szCs w:val="24"/>
                <w:lang w:eastAsia="en-US"/>
              </w:rPr>
              <w:t xml:space="preserve">, </w:t>
            </w:r>
            <w:proofErr w:type="spellStart"/>
            <w:r w:rsidRPr="00B506A4">
              <w:rPr>
                <w:rFonts w:ascii="Calibri" w:hAnsi="Calibri" w:cs="Garamond"/>
                <w:szCs w:val="24"/>
                <w:lang w:eastAsia="en-US"/>
              </w:rPr>
              <w:t>ordezkaritzari</w:t>
            </w:r>
            <w:proofErr w:type="spellEnd"/>
            <w:r w:rsidRPr="00B506A4">
              <w:rPr>
                <w:rFonts w:ascii="Calibri" w:hAnsi="Calibri" w:cs="Garamond"/>
                <w:szCs w:val="24"/>
                <w:lang w:eastAsia="en-US"/>
              </w:rPr>
              <w:t xml:space="preserve"> </w:t>
            </w:r>
            <w:proofErr w:type="spellStart"/>
            <w:r w:rsidRPr="00B506A4">
              <w:rPr>
                <w:rFonts w:ascii="Calibri" w:hAnsi="Calibri" w:cs="Garamond"/>
                <w:szCs w:val="24"/>
                <w:lang w:eastAsia="en-US"/>
              </w:rPr>
              <w:t>buruz</w:t>
            </w:r>
            <w:proofErr w:type="spellEnd"/>
            <w:r w:rsidRPr="00B506A4">
              <w:rPr>
                <w:rFonts w:ascii="Calibri" w:hAnsi="Calibri" w:cs="Garamond"/>
                <w:szCs w:val="24"/>
                <w:lang w:eastAsia="en-US"/>
              </w:rPr>
              <w:t>, hala</w:t>
            </w:r>
            <w:r w:rsidR="00423787">
              <w:rPr>
                <w:rFonts w:ascii="Calibri" w:hAnsi="Calibri" w:cs="Garamond"/>
                <w:szCs w:val="24"/>
                <w:lang w:eastAsia="en-US"/>
              </w:rPr>
              <w:t xml:space="preserve"> </w:t>
            </w:r>
            <w:bookmarkStart w:id="0" w:name="_GoBack"/>
            <w:bookmarkEnd w:id="0"/>
            <w:proofErr w:type="spellStart"/>
            <w:r w:rsidRPr="00B506A4">
              <w:rPr>
                <w:rFonts w:ascii="Calibri" w:hAnsi="Calibri" w:cs="Garamond"/>
                <w:szCs w:val="24"/>
                <w:lang w:eastAsia="en-US"/>
              </w:rPr>
              <w:t>badagokio</w:t>
            </w:r>
            <w:proofErr w:type="spellEnd"/>
            <w:r w:rsidRPr="00B506A4">
              <w:rPr>
                <w:rFonts w:ascii="Calibri" w:hAnsi="Calibri" w:cs="Garamond"/>
                <w:szCs w:val="24"/>
                <w:lang w:eastAsia="en-US"/>
              </w:rPr>
              <w:t xml:space="preserve">, </w:t>
            </w:r>
            <w:proofErr w:type="spellStart"/>
            <w:r w:rsidRPr="00B506A4">
              <w:rPr>
                <w:rFonts w:ascii="Calibri" w:hAnsi="Calibri" w:cs="Garamond"/>
                <w:szCs w:val="24"/>
                <w:lang w:eastAsia="en-US"/>
              </w:rPr>
              <w:t>sa</w:t>
            </w:r>
            <w:r>
              <w:rPr>
                <w:rFonts w:ascii="Calibri" w:hAnsi="Calibri" w:cs="Garamond"/>
                <w:szCs w:val="24"/>
                <w:lang w:eastAsia="en-US"/>
              </w:rPr>
              <w:t>ilkapena</w:t>
            </w:r>
            <w:proofErr w:type="spellEnd"/>
            <w:r>
              <w:rPr>
                <w:rFonts w:ascii="Calibri" w:hAnsi="Calibri" w:cs="Garamond"/>
                <w:szCs w:val="24"/>
                <w:lang w:eastAsia="en-US"/>
              </w:rPr>
              <w:t>/</w:t>
            </w:r>
            <w:proofErr w:type="spellStart"/>
            <w:r>
              <w:rPr>
                <w:rFonts w:ascii="Calibri" w:hAnsi="Calibri" w:cs="Garamond"/>
                <w:szCs w:val="24"/>
                <w:lang w:eastAsia="en-US"/>
              </w:rPr>
              <w:t>kaudimena</w:t>
            </w:r>
            <w:proofErr w:type="spellEnd"/>
            <w:r>
              <w:rPr>
                <w:rFonts w:ascii="Calibri" w:hAnsi="Calibri" w:cs="Garamond"/>
                <w:szCs w:val="24"/>
                <w:lang w:eastAsia="en-US"/>
              </w:rPr>
              <w:t xml:space="preserve">, eta </w:t>
            </w:r>
            <w:proofErr w:type="spellStart"/>
            <w:r>
              <w:rPr>
                <w:rFonts w:ascii="Calibri" w:hAnsi="Calibri" w:cs="Garamond"/>
                <w:szCs w:val="24"/>
                <w:lang w:eastAsia="en-US"/>
              </w:rPr>
              <w:t>egunean</w:t>
            </w:r>
            <w:proofErr w:type="spellEnd"/>
            <w:r>
              <w:rPr>
                <w:rFonts w:ascii="Calibri" w:hAnsi="Calibri" w:cs="Garamond"/>
                <w:szCs w:val="24"/>
                <w:lang w:eastAsia="en-US"/>
              </w:rPr>
              <w:t xml:space="preserve"> </w:t>
            </w:r>
            <w:proofErr w:type="spellStart"/>
            <w:r w:rsidRPr="00B506A4">
              <w:rPr>
                <w:rFonts w:ascii="Calibri" w:hAnsi="Calibri" w:cs="Garamond"/>
                <w:szCs w:val="24"/>
                <w:lang w:eastAsia="en-US"/>
              </w:rPr>
              <w:t>dagoela</w:t>
            </w:r>
            <w:proofErr w:type="spellEnd"/>
            <w:r w:rsidRPr="00B506A4">
              <w:rPr>
                <w:rFonts w:ascii="Calibri" w:hAnsi="Calibri" w:cs="Garamond"/>
                <w:szCs w:val="24"/>
                <w:lang w:eastAsia="en-US"/>
              </w:rPr>
              <w:t xml:space="preserve"> </w:t>
            </w:r>
            <w:proofErr w:type="spellStart"/>
            <w:r w:rsidRPr="00B506A4">
              <w:rPr>
                <w:rFonts w:ascii="Calibri" w:hAnsi="Calibri" w:cs="Garamond"/>
                <w:szCs w:val="24"/>
                <w:lang w:eastAsia="en-US"/>
              </w:rPr>
              <w:t>zerga</w:t>
            </w:r>
            <w:proofErr w:type="spellEnd"/>
            <w:r w:rsidRPr="00B506A4">
              <w:rPr>
                <w:rFonts w:ascii="Calibri" w:hAnsi="Calibri" w:cs="Garamond"/>
                <w:szCs w:val="24"/>
                <w:lang w:eastAsia="en-US"/>
              </w:rPr>
              <w:t xml:space="preserve"> </w:t>
            </w:r>
            <w:proofErr w:type="spellStart"/>
            <w:r w:rsidRPr="00B506A4">
              <w:rPr>
                <w:rFonts w:ascii="Calibri" w:hAnsi="Calibri" w:cs="Garamond"/>
                <w:szCs w:val="24"/>
                <w:lang w:eastAsia="en-US"/>
              </w:rPr>
              <w:t>obligazioetan</w:t>
            </w:r>
            <w:proofErr w:type="spellEnd"/>
            <w:r w:rsidRPr="00B506A4">
              <w:rPr>
                <w:rFonts w:ascii="Calibri" w:hAnsi="Calibri" w:cs="Garamond"/>
                <w:szCs w:val="24"/>
                <w:lang w:eastAsia="en-US"/>
              </w:rPr>
              <w:t xml:space="preserve"> eta Gizarte</w:t>
            </w:r>
            <w:r>
              <w:rPr>
                <w:rFonts w:ascii="Calibri" w:hAnsi="Calibri" w:cs="Garamond"/>
                <w:szCs w:val="24"/>
                <w:lang w:eastAsia="en-US"/>
              </w:rPr>
              <w:t xml:space="preserve"> </w:t>
            </w:r>
            <w:proofErr w:type="spellStart"/>
            <w:r w:rsidRPr="00B506A4">
              <w:rPr>
                <w:rFonts w:ascii="Calibri" w:hAnsi="Calibri" w:cs="Garamond"/>
                <w:szCs w:val="24"/>
                <w:lang w:eastAsia="en-US"/>
              </w:rPr>
              <w:t>Segurantzarekin</w:t>
            </w:r>
            <w:proofErr w:type="spellEnd"/>
            <w:r w:rsidRPr="00B506A4">
              <w:rPr>
                <w:rFonts w:ascii="Calibri" w:hAnsi="Calibri" w:cs="Garamond"/>
                <w:szCs w:val="24"/>
                <w:lang w:eastAsia="en-US"/>
              </w:rPr>
              <w:t xml:space="preserve">, eta </w:t>
            </w:r>
            <w:proofErr w:type="spellStart"/>
            <w:r w:rsidRPr="00B506A4">
              <w:rPr>
                <w:rFonts w:ascii="Calibri" w:hAnsi="Calibri" w:cs="Garamond"/>
                <w:szCs w:val="24"/>
                <w:lang w:eastAsia="en-US"/>
              </w:rPr>
              <w:t>agirietan</w:t>
            </w:r>
            <w:proofErr w:type="spellEnd"/>
            <w:r w:rsidRPr="00B506A4">
              <w:rPr>
                <w:rFonts w:ascii="Calibri" w:hAnsi="Calibri" w:cs="Garamond"/>
                <w:szCs w:val="24"/>
                <w:lang w:eastAsia="en-US"/>
              </w:rPr>
              <w:t xml:space="preserve"> </w:t>
            </w:r>
            <w:proofErr w:type="spellStart"/>
            <w:r w:rsidRPr="00B506A4">
              <w:rPr>
                <w:rFonts w:ascii="Calibri" w:hAnsi="Calibri" w:cs="Garamond"/>
                <w:szCs w:val="24"/>
                <w:lang w:eastAsia="en-US"/>
              </w:rPr>
              <w:t>eskatzen</w:t>
            </w:r>
            <w:proofErr w:type="spellEnd"/>
            <w:r w:rsidRPr="00B506A4">
              <w:rPr>
                <w:rFonts w:ascii="Calibri" w:hAnsi="Calibri" w:cs="Garamond"/>
                <w:szCs w:val="24"/>
                <w:lang w:eastAsia="en-US"/>
              </w:rPr>
              <w:t xml:space="preserve"> </w:t>
            </w:r>
            <w:proofErr w:type="spellStart"/>
            <w:r w:rsidRPr="00B506A4">
              <w:rPr>
                <w:rFonts w:ascii="Calibri" w:hAnsi="Calibri" w:cs="Garamond"/>
                <w:szCs w:val="24"/>
                <w:lang w:eastAsia="en-US"/>
              </w:rPr>
              <w:t>diren</w:t>
            </w:r>
            <w:proofErr w:type="spellEnd"/>
            <w:r>
              <w:rPr>
                <w:rFonts w:ascii="Calibri" w:hAnsi="Calibri" w:cs="Garamond"/>
                <w:szCs w:val="24"/>
                <w:lang w:eastAsia="en-US"/>
              </w:rPr>
              <w:t xml:space="preserve"> </w:t>
            </w:r>
            <w:proofErr w:type="spellStart"/>
            <w:r w:rsidRPr="00B506A4">
              <w:rPr>
                <w:rFonts w:ascii="Calibri" w:hAnsi="Calibri" w:cs="Garamond"/>
                <w:szCs w:val="24"/>
                <w:lang w:eastAsia="en-US"/>
              </w:rPr>
              <w:t>gainerakoetan</w:t>
            </w:r>
            <w:proofErr w:type="spellEnd"/>
            <w:r w:rsidRPr="00B506A4">
              <w:rPr>
                <w:rFonts w:ascii="Calibri" w:hAnsi="Calibri" w:cs="Garamond"/>
                <w:szCs w:val="24"/>
                <w:lang w:eastAsia="en-US"/>
              </w:rPr>
              <w:t xml:space="preserve">. </w:t>
            </w:r>
          </w:p>
          <w:p w:rsidR="00347DD1" w:rsidRDefault="00347DD1" w:rsidP="00347DD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Garamond"/>
                <w:szCs w:val="24"/>
                <w:lang w:eastAsia="en-US"/>
              </w:rPr>
            </w:pPr>
          </w:p>
          <w:p w:rsidR="00347DD1" w:rsidRDefault="00347DD1" w:rsidP="00347DD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Garamond"/>
                <w:szCs w:val="24"/>
                <w:lang w:eastAsia="en-US"/>
              </w:rPr>
            </w:pPr>
            <w:r>
              <w:rPr>
                <w:rFonts w:ascii="Calibri" w:hAnsi="Calibri" w:cs="Garamond"/>
                <w:szCs w:val="24"/>
                <w:lang w:eastAsia="en-US"/>
              </w:rPr>
              <w:t>……………………….</w:t>
            </w:r>
            <w:proofErr w:type="spellStart"/>
            <w:r>
              <w:rPr>
                <w:rFonts w:ascii="Calibri" w:hAnsi="Calibri" w:cs="Garamond"/>
                <w:szCs w:val="24"/>
                <w:lang w:eastAsia="en-US"/>
              </w:rPr>
              <w:t>an</w:t>
            </w:r>
            <w:proofErr w:type="spellEnd"/>
            <w:r>
              <w:rPr>
                <w:rFonts w:ascii="Calibri" w:hAnsi="Calibri" w:cs="Garamond"/>
                <w:szCs w:val="24"/>
                <w:lang w:eastAsia="en-US"/>
              </w:rPr>
              <w:t>, 20…….</w:t>
            </w:r>
            <w:proofErr w:type="spellStart"/>
            <w:r>
              <w:rPr>
                <w:rFonts w:ascii="Calibri" w:hAnsi="Calibri" w:cs="Garamond"/>
                <w:szCs w:val="24"/>
                <w:lang w:eastAsia="en-US"/>
              </w:rPr>
              <w:t>ko</w:t>
            </w:r>
            <w:proofErr w:type="spellEnd"/>
            <w:r>
              <w:rPr>
                <w:rFonts w:ascii="Calibri" w:hAnsi="Calibri" w:cs="Garamond"/>
                <w:szCs w:val="24"/>
                <w:lang w:eastAsia="en-US"/>
              </w:rPr>
              <w:t xml:space="preserve">                            </w:t>
            </w:r>
            <w:proofErr w:type="spellStart"/>
            <w:r>
              <w:rPr>
                <w:rFonts w:ascii="Calibri" w:hAnsi="Calibri" w:cs="Garamond"/>
                <w:szCs w:val="24"/>
                <w:lang w:eastAsia="en-US"/>
              </w:rPr>
              <w:t>ren</w:t>
            </w:r>
            <w:proofErr w:type="spellEnd"/>
            <w:r>
              <w:rPr>
                <w:rFonts w:ascii="Calibri" w:hAnsi="Calibri" w:cs="Garamond"/>
                <w:szCs w:val="24"/>
                <w:lang w:eastAsia="en-US"/>
              </w:rPr>
              <w:t>……………….</w:t>
            </w:r>
            <w:proofErr w:type="spellStart"/>
            <w:r>
              <w:rPr>
                <w:rFonts w:ascii="Calibri" w:hAnsi="Calibri" w:cs="Garamond"/>
                <w:szCs w:val="24"/>
                <w:lang w:eastAsia="en-US"/>
              </w:rPr>
              <w:t>an</w:t>
            </w:r>
            <w:proofErr w:type="spellEnd"/>
            <w:r>
              <w:rPr>
                <w:rFonts w:ascii="Calibri" w:hAnsi="Calibri" w:cs="Garamond"/>
                <w:szCs w:val="24"/>
                <w:lang w:eastAsia="en-US"/>
              </w:rPr>
              <w:t>.</w:t>
            </w:r>
          </w:p>
          <w:p w:rsidR="00347DD1" w:rsidRDefault="00347DD1" w:rsidP="00347DD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Garamond"/>
                <w:szCs w:val="24"/>
                <w:lang w:eastAsia="en-US"/>
              </w:rPr>
            </w:pPr>
          </w:p>
          <w:p w:rsidR="00347DD1" w:rsidRPr="00983A14" w:rsidRDefault="00347DD1" w:rsidP="00347DD1">
            <w:pPr>
              <w:spacing w:line="276" w:lineRule="auto"/>
              <w:jc w:val="both"/>
              <w:rPr>
                <w:rFonts w:cs="Arial"/>
                <w:sz w:val="22"/>
                <w:szCs w:val="22"/>
                <w:lang w:val="eu-ES"/>
              </w:rPr>
            </w:pPr>
            <w:proofErr w:type="spellStart"/>
            <w:r>
              <w:rPr>
                <w:rFonts w:ascii="Calibri" w:hAnsi="Calibri" w:cs="Garamond"/>
                <w:szCs w:val="24"/>
                <w:lang w:eastAsia="en-US"/>
              </w:rPr>
              <w:t>Sinadura</w:t>
            </w:r>
            <w:proofErr w:type="spellEnd"/>
            <w:r>
              <w:rPr>
                <w:rFonts w:ascii="Calibri" w:hAnsi="Calibri" w:cs="Garamond"/>
                <w:szCs w:val="24"/>
                <w:lang w:eastAsia="en-US"/>
              </w:rPr>
              <w:t>.</w:t>
            </w:r>
          </w:p>
          <w:p w:rsidR="00563609" w:rsidRPr="00983A14" w:rsidRDefault="00563609" w:rsidP="00354AAC">
            <w:pPr>
              <w:spacing w:line="276" w:lineRule="auto"/>
              <w:jc w:val="both"/>
              <w:rPr>
                <w:rFonts w:cs="Arial"/>
                <w:sz w:val="22"/>
                <w:szCs w:val="22"/>
                <w:lang w:val="eu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5B08" w:rsidRPr="00983A14" w:rsidRDefault="00C85B08" w:rsidP="00303176">
            <w:pPr>
              <w:rPr>
                <w:rFonts w:cs="Arial"/>
                <w:sz w:val="22"/>
                <w:szCs w:val="22"/>
                <w:lang w:val="eu-ES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</w:tcPr>
          <w:p w:rsidR="00347DD1" w:rsidRDefault="00347DD1" w:rsidP="00786936">
            <w:pPr>
              <w:spacing w:before="120" w:line="276" w:lineRule="auto"/>
              <w:jc w:val="both"/>
              <w:rPr>
                <w:rFonts w:cs="Arial"/>
                <w:sz w:val="22"/>
                <w:szCs w:val="22"/>
              </w:rPr>
            </w:pPr>
          </w:p>
          <w:p w:rsidR="00347DD1" w:rsidRDefault="00347DD1" w:rsidP="00347DD1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ANEXO I</w:t>
            </w:r>
          </w:p>
          <w:p w:rsidR="00347DD1" w:rsidRDefault="00347DD1" w:rsidP="00347DD1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DECLARACIÓN RESPONSABLE</w:t>
            </w:r>
          </w:p>
          <w:p w:rsidR="00347DD1" w:rsidRDefault="00347DD1" w:rsidP="00347DD1">
            <w:pPr>
              <w:tabs>
                <w:tab w:val="left" w:pos="-720"/>
              </w:tabs>
              <w:suppressAutoHyphens/>
              <w:spacing w:line="276" w:lineRule="auto"/>
              <w:rPr>
                <w:rFonts w:cs="Arial"/>
                <w:sz w:val="22"/>
                <w:szCs w:val="22"/>
              </w:rPr>
            </w:pPr>
          </w:p>
          <w:p w:rsidR="00347DD1" w:rsidRPr="00D20F86" w:rsidRDefault="00347DD1" w:rsidP="00347DD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Garamond"/>
                <w:szCs w:val="24"/>
                <w:lang w:eastAsia="en-US"/>
              </w:rPr>
            </w:pPr>
            <w:r w:rsidRPr="00D20F86">
              <w:rPr>
                <w:rFonts w:ascii="Calibri" w:hAnsi="Calibri" w:cs="Garamond"/>
                <w:szCs w:val="24"/>
                <w:lang w:eastAsia="en-US"/>
              </w:rPr>
              <w:t>D................................</w:t>
            </w:r>
            <w:r>
              <w:rPr>
                <w:rFonts w:ascii="Calibri" w:hAnsi="Calibri" w:cs="Garamond"/>
                <w:szCs w:val="24"/>
                <w:lang w:eastAsia="en-US"/>
              </w:rPr>
              <w:t>...............................</w:t>
            </w:r>
            <w:r w:rsidRPr="00D20F86">
              <w:rPr>
                <w:rFonts w:ascii="Calibri" w:hAnsi="Calibri" w:cs="Garamond"/>
                <w:szCs w:val="24"/>
                <w:lang w:eastAsia="en-US"/>
              </w:rPr>
              <w:t>con</w:t>
            </w:r>
            <w:r>
              <w:rPr>
                <w:rFonts w:ascii="Calibri" w:hAnsi="Calibri" w:cs="Garamond"/>
                <w:szCs w:val="24"/>
                <w:lang w:eastAsia="en-US"/>
              </w:rPr>
              <w:t xml:space="preserve"> </w:t>
            </w:r>
            <w:r w:rsidRPr="00D20F86">
              <w:rPr>
                <w:rFonts w:ascii="Calibri" w:hAnsi="Calibri" w:cs="Garamond"/>
                <w:szCs w:val="24"/>
                <w:lang w:eastAsia="en-US"/>
              </w:rPr>
              <w:t xml:space="preserve"> domicilio en.................................</w:t>
            </w:r>
          </w:p>
          <w:p w:rsidR="00347DD1" w:rsidRPr="00D20F86" w:rsidRDefault="00347DD1" w:rsidP="00347DD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Garamond"/>
                <w:szCs w:val="24"/>
                <w:lang w:eastAsia="en-US"/>
              </w:rPr>
            </w:pPr>
            <w:r w:rsidRPr="00D20F86">
              <w:rPr>
                <w:rFonts w:ascii="Calibri" w:hAnsi="Calibri" w:cs="Garamond"/>
                <w:szCs w:val="24"/>
                <w:lang w:eastAsia="en-US"/>
              </w:rPr>
              <w:t>CP....................., DNI nº........................, en plena posesión de su capacidad jurídica y de obrar, en nombre propio (o en representación de.....................................................</w:t>
            </w:r>
            <w:r>
              <w:rPr>
                <w:rFonts w:ascii="Calibri" w:hAnsi="Calibri" w:cs="Garamond"/>
                <w:szCs w:val="24"/>
                <w:lang w:eastAsia="en-US"/>
              </w:rPr>
              <w:t xml:space="preserve"> </w:t>
            </w:r>
            <w:r w:rsidRPr="00D20F86">
              <w:rPr>
                <w:rFonts w:ascii="Calibri" w:hAnsi="Calibri" w:cs="Garamond"/>
                <w:szCs w:val="24"/>
                <w:lang w:eastAsia="en-US"/>
              </w:rPr>
              <w:t xml:space="preserve">con domicilio </w:t>
            </w:r>
            <w:proofErr w:type="gramStart"/>
            <w:r w:rsidRPr="00D20F86">
              <w:rPr>
                <w:rFonts w:ascii="Calibri" w:hAnsi="Calibri" w:cs="Garamond"/>
                <w:szCs w:val="24"/>
                <w:lang w:eastAsia="en-US"/>
              </w:rPr>
              <w:t>en .............................................</w:t>
            </w:r>
            <w:proofErr w:type="gramEnd"/>
            <w:r w:rsidRPr="00D20F86">
              <w:rPr>
                <w:rFonts w:ascii="Calibri" w:hAnsi="Calibri" w:cs="Garamond"/>
                <w:szCs w:val="24"/>
                <w:lang w:eastAsia="en-US"/>
              </w:rPr>
              <w:t xml:space="preserve"> CP.................., </w:t>
            </w:r>
            <w:proofErr w:type="gramStart"/>
            <w:r w:rsidRPr="00D20F86">
              <w:rPr>
                <w:rFonts w:ascii="Calibri" w:hAnsi="Calibri" w:cs="Garamond"/>
                <w:szCs w:val="24"/>
                <w:lang w:eastAsia="en-US"/>
              </w:rPr>
              <w:t>teléfono .....................</w:t>
            </w:r>
            <w:proofErr w:type="gramEnd"/>
            <w:r w:rsidRPr="00D20F86">
              <w:rPr>
                <w:rFonts w:ascii="Calibri" w:hAnsi="Calibri" w:cs="Garamond"/>
                <w:szCs w:val="24"/>
                <w:lang w:eastAsia="en-US"/>
              </w:rPr>
              <w:t xml:space="preserve">, y DNI o CIF (según se trate de persona física o jurídica ..........................................), enterado/a del procedimiento </w:t>
            </w:r>
            <w:r>
              <w:rPr>
                <w:rFonts w:ascii="Calibri" w:hAnsi="Calibri" w:cs="Garamond"/>
                <w:szCs w:val="24"/>
                <w:lang w:eastAsia="en-US"/>
              </w:rPr>
              <w:t>negociado sin publicidad</w:t>
            </w:r>
            <w:r w:rsidRPr="00D20F86">
              <w:rPr>
                <w:rFonts w:ascii="Calibri" w:hAnsi="Calibri" w:cs="Garamond"/>
                <w:szCs w:val="24"/>
                <w:lang w:eastAsia="en-US"/>
              </w:rPr>
              <w:t xml:space="preserve"> convocado por el Ayuntamiento de </w:t>
            </w:r>
            <w:proofErr w:type="spellStart"/>
            <w:r w:rsidRPr="00D20F86">
              <w:rPr>
                <w:rFonts w:ascii="Calibri" w:hAnsi="Calibri" w:cs="Garamond"/>
                <w:szCs w:val="24"/>
                <w:lang w:eastAsia="en-US"/>
              </w:rPr>
              <w:t>Urretxu</w:t>
            </w:r>
            <w:proofErr w:type="spellEnd"/>
            <w:r w:rsidRPr="00D20F86">
              <w:rPr>
                <w:rFonts w:ascii="Calibri" w:hAnsi="Calibri" w:cs="Garamond"/>
                <w:szCs w:val="24"/>
                <w:lang w:eastAsia="en-US"/>
              </w:rPr>
              <w:t xml:space="preserve">  para la</w:t>
            </w:r>
            <w:r>
              <w:rPr>
                <w:rFonts w:ascii="Calibri" w:hAnsi="Calibri" w:cs="Garamond"/>
                <w:szCs w:val="24"/>
                <w:lang w:eastAsia="en-US"/>
              </w:rPr>
              <w:t xml:space="preserve"> </w:t>
            </w:r>
            <w:r w:rsidRPr="00D20F86">
              <w:rPr>
                <w:rFonts w:ascii="Calibri" w:hAnsi="Calibri" w:cs="Garamond"/>
                <w:szCs w:val="24"/>
                <w:lang w:eastAsia="en-US"/>
              </w:rPr>
              <w:t xml:space="preserve">“CONTRATACIÓN </w:t>
            </w:r>
            <w:r w:rsidR="00423787" w:rsidRPr="00423787">
              <w:rPr>
                <w:rFonts w:ascii="Calibri" w:hAnsi="Calibri" w:cs="Garamond"/>
                <w:szCs w:val="24"/>
                <w:lang w:eastAsia="en-US"/>
              </w:rPr>
              <w:t>DE LA ASISTENCIA TÉCNICA Y COLABORACIÓN EN MATERIA DE RECAUDACIÓN EJECUTIVA DEL AYUNTAMIENTO DE URRETXU.</w:t>
            </w:r>
            <w:r>
              <w:rPr>
                <w:rFonts w:ascii="Calibri" w:hAnsi="Calibri" w:cs="Garamond"/>
                <w:szCs w:val="24"/>
                <w:lang w:eastAsia="en-US"/>
              </w:rPr>
              <w:t>”</w:t>
            </w:r>
          </w:p>
          <w:p w:rsidR="00347DD1" w:rsidRDefault="00347DD1" w:rsidP="00347DD1">
            <w:pPr>
              <w:autoSpaceDE w:val="0"/>
              <w:autoSpaceDN w:val="0"/>
              <w:adjustRightInd w:val="0"/>
              <w:jc w:val="both"/>
              <w:rPr>
                <w:rFonts w:ascii="Calibri" w:hAnsi="Calibri" w:cs="Garamond"/>
                <w:szCs w:val="24"/>
                <w:lang w:eastAsia="en-US"/>
              </w:rPr>
            </w:pPr>
          </w:p>
          <w:p w:rsidR="00347DD1" w:rsidRDefault="00347DD1" w:rsidP="00347DD1">
            <w:pPr>
              <w:autoSpaceDE w:val="0"/>
              <w:autoSpaceDN w:val="0"/>
              <w:adjustRightInd w:val="0"/>
              <w:jc w:val="both"/>
              <w:rPr>
                <w:rFonts w:ascii="Calibri" w:hAnsi="Calibri" w:cs="Garamond"/>
                <w:szCs w:val="24"/>
                <w:lang w:eastAsia="en-US"/>
              </w:rPr>
            </w:pPr>
          </w:p>
          <w:p w:rsidR="00347DD1" w:rsidRPr="00D20F86" w:rsidRDefault="00347DD1" w:rsidP="00347DD1">
            <w:pPr>
              <w:autoSpaceDE w:val="0"/>
              <w:autoSpaceDN w:val="0"/>
              <w:adjustRightInd w:val="0"/>
              <w:jc w:val="both"/>
              <w:rPr>
                <w:rFonts w:ascii="Calibri" w:hAnsi="Calibri" w:cs="Garamond"/>
                <w:szCs w:val="24"/>
                <w:lang w:eastAsia="en-US"/>
              </w:rPr>
            </w:pPr>
            <w:r w:rsidRPr="00D20F86">
              <w:rPr>
                <w:rFonts w:ascii="Calibri" w:hAnsi="Calibri" w:cs="Garamond"/>
                <w:szCs w:val="24"/>
                <w:lang w:eastAsia="en-US"/>
              </w:rPr>
              <w:t>DECLARO:</w:t>
            </w:r>
          </w:p>
          <w:p w:rsidR="00347DD1" w:rsidRPr="00D20F86" w:rsidRDefault="00347DD1" w:rsidP="00347DD1">
            <w:pPr>
              <w:tabs>
                <w:tab w:val="left" w:pos="-720"/>
                <w:tab w:val="center" w:pos="4252"/>
                <w:tab w:val="right" w:pos="8504"/>
              </w:tabs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347DD1" w:rsidRPr="00D20F86" w:rsidRDefault="00347DD1" w:rsidP="00347DD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Garamond"/>
                <w:szCs w:val="24"/>
                <w:lang w:eastAsia="en-US"/>
              </w:rPr>
            </w:pPr>
            <w:r w:rsidRPr="00D20F86">
              <w:rPr>
                <w:rFonts w:ascii="Calibri" w:hAnsi="Calibri" w:cs="Garamond"/>
                <w:szCs w:val="24"/>
                <w:lang w:eastAsia="en-US"/>
              </w:rPr>
              <w:t>Que la empresa licitadora cumple con las</w:t>
            </w:r>
          </w:p>
          <w:p w:rsidR="00347DD1" w:rsidRPr="00D20F86" w:rsidRDefault="00347DD1" w:rsidP="00347DD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Garamond"/>
                <w:szCs w:val="24"/>
                <w:lang w:eastAsia="en-US"/>
              </w:rPr>
            </w:pPr>
            <w:r w:rsidRPr="00D20F86">
              <w:rPr>
                <w:rFonts w:ascii="Calibri" w:hAnsi="Calibri" w:cs="Garamond"/>
                <w:szCs w:val="24"/>
                <w:lang w:eastAsia="en-US"/>
              </w:rPr>
              <w:t xml:space="preserve">condiciones establecidas legalmente para contratar con la Administración y que en caso de resultar propuesta adjudicataria se compromete a acreditar ante el órgano de contratación, previamente a la adjudicación del contrato, la posesión y validez de los documentos exigidos, </w:t>
            </w:r>
            <w:r w:rsidRPr="00D20F86">
              <w:rPr>
                <w:rFonts w:ascii="Calibri" w:hAnsi="Calibri" w:cs="Garamond"/>
                <w:szCs w:val="24"/>
                <w:lang w:eastAsia="en-US"/>
              </w:rPr>
              <w:lastRenderedPageBreak/>
              <w:t>conforme a lo dispuesto en el artículo 146 del R.D. Legislativo 3/2011, referidos a la personalidad jurídica, representación,</w:t>
            </w:r>
          </w:p>
          <w:p w:rsidR="00347DD1" w:rsidRDefault="00347DD1" w:rsidP="00347DD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Garamond"/>
                <w:szCs w:val="24"/>
                <w:lang w:eastAsia="en-US"/>
              </w:rPr>
            </w:pPr>
            <w:proofErr w:type="gramStart"/>
            <w:r w:rsidRPr="00D20F86">
              <w:rPr>
                <w:rFonts w:ascii="Calibri" w:hAnsi="Calibri" w:cs="Garamond"/>
                <w:szCs w:val="24"/>
                <w:lang w:eastAsia="en-US"/>
              </w:rPr>
              <w:t>en</w:t>
            </w:r>
            <w:proofErr w:type="gramEnd"/>
            <w:r w:rsidRPr="00D20F86">
              <w:rPr>
                <w:rFonts w:ascii="Calibri" w:hAnsi="Calibri" w:cs="Garamond"/>
                <w:szCs w:val="24"/>
                <w:lang w:eastAsia="en-US"/>
              </w:rPr>
              <w:t xml:space="preserve"> su caso clasificación/solvencia y estar al</w:t>
            </w:r>
            <w:r>
              <w:rPr>
                <w:rFonts w:ascii="Calibri" w:hAnsi="Calibri" w:cs="Garamond"/>
                <w:szCs w:val="24"/>
                <w:lang w:eastAsia="en-US"/>
              </w:rPr>
              <w:t xml:space="preserve"> </w:t>
            </w:r>
            <w:r w:rsidRPr="00D20F86">
              <w:rPr>
                <w:rFonts w:ascii="Calibri" w:hAnsi="Calibri" w:cs="Garamond"/>
                <w:szCs w:val="24"/>
                <w:lang w:eastAsia="en-US"/>
              </w:rPr>
              <w:t>corriente en las obligaciones tributarias y con la Seguridad Social, y demás que se exigen en los pliegos.</w:t>
            </w:r>
          </w:p>
          <w:p w:rsidR="00347DD1" w:rsidRDefault="00347DD1" w:rsidP="00347DD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Garamond"/>
                <w:szCs w:val="24"/>
                <w:lang w:eastAsia="en-US"/>
              </w:rPr>
            </w:pPr>
          </w:p>
          <w:p w:rsidR="00347DD1" w:rsidRDefault="00347DD1" w:rsidP="00347DD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Garamond"/>
                <w:szCs w:val="24"/>
                <w:lang w:eastAsia="en-US"/>
              </w:rPr>
            </w:pPr>
          </w:p>
          <w:p w:rsidR="00347DD1" w:rsidRDefault="00347DD1" w:rsidP="00347DD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Garamond"/>
                <w:szCs w:val="24"/>
                <w:lang w:eastAsia="en-US"/>
              </w:rPr>
            </w:pPr>
          </w:p>
          <w:p w:rsidR="00347DD1" w:rsidRDefault="00347DD1" w:rsidP="00347DD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Garamond"/>
                <w:szCs w:val="24"/>
                <w:lang w:eastAsia="en-US"/>
              </w:rPr>
            </w:pPr>
          </w:p>
          <w:p w:rsidR="00347DD1" w:rsidRDefault="00347DD1" w:rsidP="00347DD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Garamond"/>
                <w:szCs w:val="24"/>
                <w:lang w:eastAsia="en-US"/>
              </w:rPr>
            </w:pPr>
            <w:r w:rsidRPr="00D20F86">
              <w:rPr>
                <w:rFonts w:ascii="Calibri" w:hAnsi="Calibri" w:cs="Garamond"/>
                <w:szCs w:val="24"/>
                <w:lang w:eastAsia="en-US"/>
              </w:rPr>
              <w:t xml:space="preserve">En........................., a........... </w:t>
            </w:r>
            <w:proofErr w:type="gramStart"/>
            <w:r w:rsidRPr="00D20F86">
              <w:rPr>
                <w:rFonts w:ascii="Calibri" w:hAnsi="Calibri" w:cs="Garamond"/>
                <w:szCs w:val="24"/>
                <w:lang w:eastAsia="en-US"/>
              </w:rPr>
              <w:t>de</w:t>
            </w:r>
            <w:proofErr w:type="gramEnd"/>
            <w:r w:rsidRPr="00D20F86">
              <w:rPr>
                <w:rFonts w:ascii="Calibri" w:hAnsi="Calibri" w:cs="Garamond"/>
                <w:szCs w:val="24"/>
                <w:lang w:eastAsia="en-US"/>
              </w:rPr>
              <w:t xml:space="preserve">…................. </w:t>
            </w:r>
            <w:proofErr w:type="gramStart"/>
            <w:r w:rsidRPr="00D20F86">
              <w:rPr>
                <w:rFonts w:ascii="Calibri" w:hAnsi="Calibri" w:cs="Garamond"/>
                <w:szCs w:val="24"/>
                <w:lang w:eastAsia="en-US"/>
              </w:rPr>
              <w:t>de</w:t>
            </w:r>
            <w:proofErr w:type="gramEnd"/>
            <w:r w:rsidRPr="00D20F86">
              <w:rPr>
                <w:rFonts w:ascii="Calibri" w:hAnsi="Calibri" w:cs="Garamond"/>
                <w:szCs w:val="24"/>
                <w:lang w:eastAsia="en-US"/>
              </w:rPr>
              <w:t xml:space="preserve"> 20......</w:t>
            </w:r>
          </w:p>
          <w:p w:rsidR="00347DD1" w:rsidRDefault="00347DD1" w:rsidP="00347DD1">
            <w:pPr>
              <w:autoSpaceDE w:val="0"/>
              <w:autoSpaceDN w:val="0"/>
              <w:adjustRightInd w:val="0"/>
              <w:jc w:val="both"/>
              <w:rPr>
                <w:rFonts w:ascii="Calibri" w:hAnsi="Calibri" w:cs="Garamond"/>
                <w:szCs w:val="24"/>
                <w:lang w:eastAsia="en-US"/>
              </w:rPr>
            </w:pPr>
          </w:p>
          <w:p w:rsidR="00C85B08" w:rsidRPr="00792B17" w:rsidRDefault="00347DD1" w:rsidP="00347DD1">
            <w:pPr>
              <w:spacing w:before="120" w:line="276" w:lineRule="auto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ascii="Calibri" w:hAnsi="Calibri" w:cs="Garamond"/>
                <w:szCs w:val="24"/>
                <w:lang w:eastAsia="en-US"/>
              </w:rPr>
              <w:t>Firma</w:t>
            </w:r>
            <w:proofErr w:type="gramStart"/>
            <w:r>
              <w:rPr>
                <w:rFonts w:ascii="Calibri" w:hAnsi="Calibri" w:cs="Garamond"/>
                <w:szCs w:val="24"/>
                <w:lang w:eastAsia="en-US"/>
              </w:rPr>
              <w:t>.</w:t>
            </w:r>
            <w:r w:rsidR="008C7D0F" w:rsidRPr="00792B17">
              <w:rPr>
                <w:rFonts w:cs="Arial"/>
                <w:sz w:val="22"/>
                <w:szCs w:val="22"/>
              </w:rPr>
              <w:t>.</w:t>
            </w:r>
            <w:proofErr w:type="gramEnd"/>
          </w:p>
        </w:tc>
      </w:tr>
    </w:tbl>
    <w:p w:rsidR="00D46D87" w:rsidRPr="00C94152" w:rsidRDefault="00D46D87" w:rsidP="00D819AE">
      <w:pPr>
        <w:autoSpaceDE w:val="0"/>
        <w:autoSpaceDN w:val="0"/>
        <w:adjustRightInd w:val="0"/>
        <w:rPr>
          <w:rFonts w:cs="Arial"/>
          <w:sz w:val="22"/>
          <w:szCs w:val="22"/>
        </w:rPr>
      </w:pPr>
    </w:p>
    <w:p w:rsidR="0028530A" w:rsidRPr="00C94152" w:rsidRDefault="0028530A" w:rsidP="00D819AE">
      <w:pPr>
        <w:autoSpaceDE w:val="0"/>
        <w:autoSpaceDN w:val="0"/>
        <w:adjustRightInd w:val="0"/>
        <w:rPr>
          <w:rFonts w:cs="Arial"/>
          <w:sz w:val="22"/>
          <w:szCs w:val="22"/>
        </w:rPr>
      </w:pPr>
    </w:p>
    <w:p w:rsidR="0028530A" w:rsidRDefault="0028530A" w:rsidP="0028530A">
      <w:pPr>
        <w:autoSpaceDE w:val="0"/>
        <w:autoSpaceDN w:val="0"/>
        <w:adjustRightInd w:val="0"/>
        <w:jc w:val="center"/>
        <w:rPr>
          <w:rFonts w:cs="Arial"/>
          <w:sz w:val="22"/>
          <w:szCs w:val="22"/>
        </w:rPr>
      </w:pPr>
    </w:p>
    <w:sectPr w:rsidR="0028530A" w:rsidSect="00255902">
      <w:headerReference w:type="default" r:id="rId8"/>
      <w:footerReference w:type="default" r:id="rId9"/>
      <w:pgSz w:w="11906" w:h="16838"/>
      <w:pgMar w:top="2693" w:right="1701" w:bottom="2693" w:left="1701" w:header="709" w:footer="11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2913" w:rsidRDefault="00552913">
      <w:r>
        <w:separator/>
      </w:r>
    </w:p>
  </w:endnote>
  <w:endnote w:type="continuationSeparator" w:id="0">
    <w:p w:rsidR="00552913" w:rsidRDefault="00552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 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23708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552913" w:rsidRPr="00F257F7" w:rsidRDefault="00552913">
        <w:pPr>
          <w:pStyle w:val="Piedepgina"/>
          <w:jc w:val="right"/>
          <w:rPr>
            <w:sz w:val="16"/>
            <w:szCs w:val="16"/>
          </w:rPr>
        </w:pPr>
        <w:r w:rsidRPr="00F257F7">
          <w:rPr>
            <w:sz w:val="16"/>
            <w:szCs w:val="16"/>
          </w:rPr>
          <w:fldChar w:fldCharType="begin"/>
        </w:r>
        <w:r w:rsidRPr="00F257F7">
          <w:rPr>
            <w:sz w:val="16"/>
            <w:szCs w:val="16"/>
          </w:rPr>
          <w:instrText xml:space="preserve"> PAGE   \* MERGEFORMAT </w:instrText>
        </w:r>
        <w:r w:rsidRPr="00F257F7">
          <w:rPr>
            <w:sz w:val="16"/>
            <w:szCs w:val="16"/>
          </w:rPr>
          <w:fldChar w:fldCharType="separate"/>
        </w:r>
        <w:r w:rsidR="00423787">
          <w:rPr>
            <w:noProof/>
            <w:sz w:val="16"/>
            <w:szCs w:val="16"/>
          </w:rPr>
          <w:t>1</w:t>
        </w:r>
        <w:r w:rsidRPr="00F257F7">
          <w:rPr>
            <w:noProof/>
            <w:sz w:val="16"/>
            <w:szCs w:val="16"/>
          </w:rPr>
          <w:fldChar w:fldCharType="end"/>
        </w:r>
      </w:p>
    </w:sdtContent>
  </w:sdt>
  <w:p w:rsidR="00552913" w:rsidRPr="00F257F7" w:rsidRDefault="00F257F7">
    <w:pPr>
      <w:pStyle w:val="Piedepgina"/>
      <w:rPr>
        <w:sz w:val="16"/>
        <w:szCs w:val="16"/>
      </w:rPr>
    </w:pPr>
    <w:r w:rsidRPr="00F257F7">
      <w:rPr>
        <w:sz w:val="16"/>
        <w:szCs w:val="16"/>
      </w:rPr>
      <w:t xml:space="preserve">Pliego administrativo mantenimiento parques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2913" w:rsidRDefault="00552913">
      <w:r>
        <w:separator/>
      </w:r>
    </w:p>
  </w:footnote>
  <w:footnote w:type="continuationSeparator" w:id="0">
    <w:p w:rsidR="00552913" w:rsidRDefault="005529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913" w:rsidRDefault="00552913" w:rsidP="00C1641F"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4410075</wp:posOffset>
          </wp:positionH>
          <wp:positionV relativeFrom="paragraph">
            <wp:posOffset>-128905</wp:posOffset>
          </wp:positionV>
          <wp:extent cx="1212850" cy="1617345"/>
          <wp:effectExtent l="19050" t="0" r="6350" b="1905"/>
          <wp:wrapNone/>
          <wp:docPr id="7" name="Imagen 7" descr="urretxuko eskudo zaharra koloretan co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urretxuko eskudo zaharra koloretan copi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2850" cy="16173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-35560</wp:posOffset>
          </wp:positionV>
          <wp:extent cx="1323975" cy="1104900"/>
          <wp:effectExtent l="19050" t="0" r="9525" b="0"/>
          <wp:wrapNone/>
          <wp:docPr id="5" name="Imagen 5" descr="BUR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BURU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1104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52913" w:rsidRDefault="0055291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multilevel"/>
    <w:tmpl w:val="00000004"/>
    <w:name w:val="WW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5"/>
    <w:multiLevelType w:val="multilevel"/>
    <w:tmpl w:val="00000005"/>
    <w:name w:val="WW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9"/>
    <w:multiLevelType w:val="multilevel"/>
    <w:tmpl w:val="00000009"/>
    <w:name w:val="WW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A"/>
    <w:multiLevelType w:val="multilevel"/>
    <w:tmpl w:val="0000000A"/>
    <w:name w:val="WWNum3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>
    <w:nsid w:val="0000000B"/>
    <w:multiLevelType w:val="multilevel"/>
    <w:tmpl w:val="0000000B"/>
    <w:name w:val="WWNum3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363E83"/>
    <w:multiLevelType w:val="singleLevel"/>
    <w:tmpl w:val="BA08614C"/>
    <w:lvl w:ilvl="0">
      <w:start w:val="94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0E9E6369"/>
    <w:multiLevelType w:val="hybridMultilevel"/>
    <w:tmpl w:val="D5B29FDA"/>
    <w:lvl w:ilvl="0" w:tplc="5950A320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3874629"/>
    <w:multiLevelType w:val="hybridMultilevel"/>
    <w:tmpl w:val="815412B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373BDC"/>
    <w:multiLevelType w:val="singleLevel"/>
    <w:tmpl w:val="2BFE3B3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>
    <w:nsid w:val="22927854"/>
    <w:multiLevelType w:val="singleLevel"/>
    <w:tmpl w:val="068C9BC2"/>
    <w:lvl w:ilvl="0">
      <w:start w:val="94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49F10BC"/>
    <w:multiLevelType w:val="singleLevel"/>
    <w:tmpl w:val="6E9A817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474F74B2"/>
    <w:multiLevelType w:val="hybridMultilevel"/>
    <w:tmpl w:val="4DE6C2E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F359F7"/>
    <w:multiLevelType w:val="singleLevel"/>
    <w:tmpl w:val="2BFE3B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>
    <w:nsid w:val="4A735E93"/>
    <w:multiLevelType w:val="singleLevel"/>
    <w:tmpl w:val="CBBEEA8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0CA2CAC"/>
    <w:multiLevelType w:val="hybridMultilevel"/>
    <w:tmpl w:val="6AE2C46E"/>
    <w:lvl w:ilvl="0" w:tplc="9D5074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D0019" w:tentative="1">
      <w:start w:val="1"/>
      <w:numFmt w:val="lowerLetter"/>
      <w:lvlText w:val="%2."/>
      <w:lvlJc w:val="left"/>
      <w:pPr>
        <w:ind w:left="1800" w:hanging="360"/>
      </w:pPr>
    </w:lvl>
    <w:lvl w:ilvl="2" w:tplc="042D001B" w:tentative="1">
      <w:start w:val="1"/>
      <w:numFmt w:val="lowerRoman"/>
      <w:lvlText w:val="%3."/>
      <w:lvlJc w:val="right"/>
      <w:pPr>
        <w:ind w:left="2520" w:hanging="180"/>
      </w:pPr>
    </w:lvl>
    <w:lvl w:ilvl="3" w:tplc="042D000F" w:tentative="1">
      <w:start w:val="1"/>
      <w:numFmt w:val="decimal"/>
      <w:lvlText w:val="%4."/>
      <w:lvlJc w:val="left"/>
      <w:pPr>
        <w:ind w:left="3240" w:hanging="360"/>
      </w:pPr>
    </w:lvl>
    <w:lvl w:ilvl="4" w:tplc="042D0019" w:tentative="1">
      <w:start w:val="1"/>
      <w:numFmt w:val="lowerLetter"/>
      <w:lvlText w:val="%5."/>
      <w:lvlJc w:val="left"/>
      <w:pPr>
        <w:ind w:left="3960" w:hanging="360"/>
      </w:pPr>
    </w:lvl>
    <w:lvl w:ilvl="5" w:tplc="042D001B" w:tentative="1">
      <w:start w:val="1"/>
      <w:numFmt w:val="lowerRoman"/>
      <w:lvlText w:val="%6."/>
      <w:lvlJc w:val="right"/>
      <w:pPr>
        <w:ind w:left="4680" w:hanging="180"/>
      </w:pPr>
    </w:lvl>
    <w:lvl w:ilvl="6" w:tplc="042D000F" w:tentative="1">
      <w:start w:val="1"/>
      <w:numFmt w:val="decimal"/>
      <w:lvlText w:val="%7."/>
      <w:lvlJc w:val="left"/>
      <w:pPr>
        <w:ind w:left="5400" w:hanging="360"/>
      </w:pPr>
    </w:lvl>
    <w:lvl w:ilvl="7" w:tplc="042D0019" w:tentative="1">
      <w:start w:val="1"/>
      <w:numFmt w:val="lowerLetter"/>
      <w:lvlText w:val="%8."/>
      <w:lvlJc w:val="left"/>
      <w:pPr>
        <w:ind w:left="6120" w:hanging="360"/>
      </w:pPr>
    </w:lvl>
    <w:lvl w:ilvl="8" w:tplc="042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3164ADB"/>
    <w:multiLevelType w:val="hybridMultilevel"/>
    <w:tmpl w:val="93165864"/>
    <w:lvl w:ilvl="0" w:tplc="95880C26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5E5357"/>
    <w:multiLevelType w:val="hybridMultilevel"/>
    <w:tmpl w:val="8506A79C"/>
    <w:lvl w:ilvl="0" w:tplc="042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D0019" w:tentative="1">
      <w:start w:val="1"/>
      <w:numFmt w:val="lowerLetter"/>
      <w:lvlText w:val="%2."/>
      <w:lvlJc w:val="left"/>
      <w:pPr>
        <w:ind w:left="1440" w:hanging="360"/>
      </w:pPr>
    </w:lvl>
    <w:lvl w:ilvl="2" w:tplc="042D001B" w:tentative="1">
      <w:start w:val="1"/>
      <w:numFmt w:val="lowerRoman"/>
      <w:lvlText w:val="%3."/>
      <w:lvlJc w:val="right"/>
      <w:pPr>
        <w:ind w:left="2160" w:hanging="180"/>
      </w:pPr>
    </w:lvl>
    <w:lvl w:ilvl="3" w:tplc="042D000F" w:tentative="1">
      <w:start w:val="1"/>
      <w:numFmt w:val="decimal"/>
      <w:lvlText w:val="%4."/>
      <w:lvlJc w:val="left"/>
      <w:pPr>
        <w:ind w:left="2880" w:hanging="360"/>
      </w:pPr>
    </w:lvl>
    <w:lvl w:ilvl="4" w:tplc="042D0019" w:tentative="1">
      <w:start w:val="1"/>
      <w:numFmt w:val="lowerLetter"/>
      <w:lvlText w:val="%5."/>
      <w:lvlJc w:val="left"/>
      <w:pPr>
        <w:ind w:left="3600" w:hanging="360"/>
      </w:pPr>
    </w:lvl>
    <w:lvl w:ilvl="5" w:tplc="042D001B" w:tentative="1">
      <w:start w:val="1"/>
      <w:numFmt w:val="lowerRoman"/>
      <w:lvlText w:val="%6."/>
      <w:lvlJc w:val="right"/>
      <w:pPr>
        <w:ind w:left="4320" w:hanging="180"/>
      </w:pPr>
    </w:lvl>
    <w:lvl w:ilvl="6" w:tplc="042D000F" w:tentative="1">
      <w:start w:val="1"/>
      <w:numFmt w:val="decimal"/>
      <w:lvlText w:val="%7."/>
      <w:lvlJc w:val="left"/>
      <w:pPr>
        <w:ind w:left="5040" w:hanging="360"/>
      </w:pPr>
    </w:lvl>
    <w:lvl w:ilvl="7" w:tplc="042D0019" w:tentative="1">
      <w:start w:val="1"/>
      <w:numFmt w:val="lowerLetter"/>
      <w:lvlText w:val="%8."/>
      <w:lvlJc w:val="left"/>
      <w:pPr>
        <w:ind w:left="5760" w:hanging="360"/>
      </w:pPr>
    </w:lvl>
    <w:lvl w:ilvl="8" w:tplc="042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1A0CA3"/>
    <w:multiLevelType w:val="hybridMultilevel"/>
    <w:tmpl w:val="2A9272F2"/>
    <w:lvl w:ilvl="0" w:tplc="95C4FE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BCD18BC"/>
    <w:multiLevelType w:val="hybridMultilevel"/>
    <w:tmpl w:val="1A6ADAB0"/>
    <w:lvl w:ilvl="0" w:tplc="970C326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49368E"/>
    <w:multiLevelType w:val="hybridMultilevel"/>
    <w:tmpl w:val="DEDA03F8"/>
    <w:lvl w:ilvl="0" w:tplc="4804481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F766FB"/>
    <w:multiLevelType w:val="hybridMultilevel"/>
    <w:tmpl w:val="C582C90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9"/>
  </w:num>
  <w:num w:numId="4">
    <w:abstractNumId w:val="5"/>
  </w:num>
  <w:num w:numId="5">
    <w:abstractNumId w:val="10"/>
  </w:num>
  <w:num w:numId="6">
    <w:abstractNumId w:val="13"/>
  </w:num>
  <w:num w:numId="7">
    <w:abstractNumId w:val="6"/>
  </w:num>
  <w:num w:numId="8">
    <w:abstractNumId w:val="11"/>
  </w:num>
  <w:num w:numId="9">
    <w:abstractNumId w:val="18"/>
  </w:num>
  <w:num w:numId="10">
    <w:abstractNumId w:val="3"/>
  </w:num>
  <w:num w:numId="11">
    <w:abstractNumId w:val="20"/>
  </w:num>
  <w:num w:numId="12">
    <w:abstractNumId w:val="4"/>
  </w:num>
  <w:num w:numId="13">
    <w:abstractNumId w:val="0"/>
  </w:num>
  <w:num w:numId="14">
    <w:abstractNumId w:val="2"/>
  </w:num>
  <w:num w:numId="15">
    <w:abstractNumId w:val="1"/>
  </w:num>
  <w:num w:numId="16">
    <w:abstractNumId w:val="15"/>
  </w:num>
  <w:num w:numId="17">
    <w:abstractNumId w:val="16"/>
  </w:num>
  <w:num w:numId="18">
    <w:abstractNumId w:val="14"/>
  </w:num>
  <w:num w:numId="19">
    <w:abstractNumId w:val="7"/>
  </w:num>
  <w:num w:numId="20">
    <w:abstractNumId w:val="17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s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characterSpacingControl w:val="doNotCompress"/>
  <w:hdrShapeDefaults>
    <o:shapedefaults v:ext="edit" spidmax="931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DF7"/>
    <w:rsid w:val="00010B56"/>
    <w:rsid w:val="00013323"/>
    <w:rsid w:val="000144C0"/>
    <w:rsid w:val="00015386"/>
    <w:rsid w:val="00021682"/>
    <w:rsid w:val="0002426C"/>
    <w:rsid w:val="00035E68"/>
    <w:rsid w:val="000415B3"/>
    <w:rsid w:val="00042226"/>
    <w:rsid w:val="000520D0"/>
    <w:rsid w:val="0005234D"/>
    <w:rsid w:val="00064027"/>
    <w:rsid w:val="000649EA"/>
    <w:rsid w:val="000653C7"/>
    <w:rsid w:val="000725E9"/>
    <w:rsid w:val="00073C96"/>
    <w:rsid w:val="000750E8"/>
    <w:rsid w:val="00076C0D"/>
    <w:rsid w:val="00080A2A"/>
    <w:rsid w:val="00081F12"/>
    <w:rsid w:val="00082340"/>
    <w:rsid w:val="00082856"/>
    <w:rsid w:val="0008398A"/>
    <w:rsid w:val="00084DA8"/>
    <w:rsid w:val="00085460"/>
    <w:rsid w:val="000A5187"/>
    <w:rsid w:val="000C06BD"/>
    <w:rsid w:val="000C0708"/>
    <w:rsid w:val="000C0E13"/>
    <w:rsid w:val="000C1D29"/>
    <w:rsid w:val="000C57BB"/>
    <w:rsid w:val="000D3C46"/>
    <w:rsid w:val="000E2D61"/>
    <w:rsid w:val="000E4F79"/>
    <w:rsid w:val="000F6C58"/>
    <w:rsid w:val="000F77CA"/>
    <w:rsid w:val="0010117E"/>
    <w:rsid w:val="001028E3"/>
    <w:rsid w:val="00110003"/>
    <w:rsid w:val="00113989"/>
    <w:rsid w:val="0011405D"/>
    <w:rsid w:val="00121CFF"/>
    <w:rsid w:val="00126FDC"/>
    <w:rsid w:val="0014426F"/>
    <w:rsid w:val="001503C4"/>
    <w:rsid w:val="00154D48"/>
    <w:rsid w:val="0015634F"/>
    <w:rsid w:val="00162048"/>
    <w:rsid w:val="001741D9"/>
    <w:rsid w:val="0017492F"/>
    <w:rsid w:val="00184779"/>
    <w:rsid w:val="00187376"/>
    <w:rsid w:val="001A3282"/>
    <w:rsid w:val="001A42F9"/>
    <w:rsid w:val="001B28EE"/>
    <w:rsid w:val="001B2A03"/>
    <w:rsid w:val="001B2AC6"/>
    <w:rsid w:val="001C0380"/>
    <w:rsid w:val="001C5906"/>
    <w:rsid w:val="001D60B9"/>
    <w:rsid w:val="001E318B"/>
    <w:rsid w:val="001E3F03"/>
    <w:rsid w:val="001E5205"/>
    <w:rsid w:val="001F7F01"/>
    <w:rsid w:val="00203135"/>
    <w:rsid w:val="0020389F"/>
    <w:rsid w:val="00207B60"/>
    <w:rsid w:val="00215B5D"/>
    <w:rsid w:val="002175B6"/>
    <w:rsid w:val="00222E37"/>
    <w:rsid w:val="0023166E"/>
    <w:rsid w:val="002333EE"/>
    <w:rsid w:val="00236E61"/>
    <w:rsid w:val="00255902"/>
    <w:rsid w:val="002617EF"/>
    <w:rsid w:val="002767D2"/>
    <w:rsid w:val="00282D26"/>
    <w:rsid w:val="0028530A"/>
    <w:rsid w:val="002905F7"/>
    <w:rsid w:val="002A0C6C"/>
    <w:rsid w:val="002A33DB"/>
    <w:rsid w:val="002A3B79"/>
    <w:rsid w:val="002B1E0B"/>
    <w:rsid w:val="002B1FDD"/>
    <w:rsid w:val="002B34C0"/>
    <w:rsid w:val="002C25B8"/>
    <w:rsid w:val="002D208A"/>
    <w:rsid w:val="002D5264"/>
    <w:rsid w:val="002F0A26"/>
    <w:rsid w:val="002F0DC9"/>
    <w:rsid w:val="002F2B50"/>
    <w:rsid w:val="002F49D2"/>
    <w:rsid w:val="002F500A"/>
    <w:rsid w:val="002F7DA7"/>
    <w:rsid w:val="003008C0"/>
    <w:rsid w:val="00303176"/>
    <w:rsid w:val="00303643"/>
    <w:rsid w:val="00304854"/>
    <w:rsid w:val="00305984"/>
    <w:rsid w:val="003069AD"/>
    <w:rsid w:val="003275ED"/>
    <w:rsid w:val="003304E9"/>
    <w:rsid w:val="00333F23"/>
    <w:rsid w:val="0033493F"/>
    <w:rsid w:val="003414C3"/>
    <w:rsid w:val="00347DD1"/>
    <w:rsid w:val="00350F4D"/>
    <w:rsid w:val="00352CDD"/>
    <w:rsid w:val="0035479F"/>
    <w:rsid w:val="00354AAC"/>
    <w:rsid w:val="00366C83"/>
    <w:rsid w:val="0037109C"/>
    <w:rsid w:val="00377AB8"/>
    <w:rsid w:val="00382F8F"/>
    <w:rsid w:val="0038726F"/>
    <w:rsid w:val="0039339D"/>
    <w:rsid w:val="00393BF0"/>
    <w:rsid w:val="003A177C"/>
    <w:rsid w:val="003A543C"/>
    <w:rsid w:val="003A591B"/>
    <w:rsid w:val="003A7C05"/>
    <w:rsid w:val="003B03D3"/>
    <w:rsid w:val="003B3A1A"/>
    <w:rsid w:val="003B51CE"/>
    <w:rsid w:val="003C0B1A"/>
    <w:rsid w:val="003C3E41"/>
    <w:rsid w:val="003C7C19"/>
    <w:rsid w:val="003D74BE"/>
    <w:rsid w:val="003E68E6"/>
    <w:rsid w:val="003F143B"/>
    <w:rsid w:val="003F1FF5"/>
    <w:rsid w:val="003F2DD8"/>
    <w:rsid w:val="003F5A80"/>
    <w:rsid w:val="004002C4"/>
    <w:rsid w:val="004042FF"/>
    <w:rsid w:val="00407777"/>
    <w:rsid w:val="0042088A"/>
    <w:rsid w:val="00420DB6"/>
    <w:rsid w:val="00423787"/>
    <w:rsid w:val="0042521B"/>
    <w:rsid w:val="00427257"/>
    <w:rsid w:val="0043202D"/>
    <w:rsid w:val="00447442"/>
    <w:rsid w:val="00452E69"/>
    <w:rsid w:val="00453126"/>
    <w:rsid w:val="0045637D"/>
    <w:rsid w:val="00461F62"/>
    <w:rsid w:val="00470704"/>
    <w:rsid w:val="00471E0F"/>
    <w:rsid w:val="004775D8"/>
    <w:rsid w:val="00484302"/>
    <w:rsid w:val="00484FF6"/>
    <w:rsid w:val="00485DD3"/>
    <w:rsid w:val="00486218"/>
    <w:rsid w:val="004953AE"/>
    <w:rsid w:val="00496413"/>
    <w:rsid w:val="004A0E48"/>
    <w:rsid w:val="004A54D0"/>
    <w:rsid w:val="004A599C"/>
    <w:rsid w:val="004A7A35"/>
    <w:rsid w:val="004A7F7B"/>
    <w:rsid w:val="004C1145"/>
    <w:rsid w:val="004C71CB"/>
    <w:rsid w:val="004D1790"/>
    <w:rsid w:val="004D4DAC"/>
    <w:rsid w:val="004D5D60"/>
    <w:rsid w:val="004E11B6"/>
    <w:rsid w:val="004E5E77"/>
    <w:rsid w:val="004E6B0F"/>
    <w:rsid w:val="0050010B"/>
    <w:rsid w:val="0050254B"/>
    <w:rsid w:val="00502FA7"/>
    <w:rsid w:val="00506DE1"/>
    <w:rsid w:val="00515DF7"/>
    <w:rsid w:val="0051734E"/>
    <w:rsid w:val="00517EBE"/>
    <w:rsid w:val="00523566"/>
    <w:rsid w:val="0052683D"/>
    <w:rsid w:val="00526BD8"/>
    <w:rsid w:val="005304F7"/>
    <w:rsid w:val="00531B34"/>
    <w:rsid w:val="00531B82"/>
    <w:rsid w:val="00534C26"/>
    <w:rsid w:val="00545B82"/>
    <w:rsid w:val="00552913"/>
    <w:rsid w:val="00556E68"/>
    <w:rsid w:val="00563609"/>
    <w:rsid w:val="005642C4"/>
    <w:rsid w:val="00566B53"/>
    <w:rsid w:val="005676B9"/>
    <w:rsid w:val="005738A3"/>
    <w:rsid w:val="005754A3"/>
    <w:rsid w:val="00576E9F"/>
    <w:rsid w:val="00580D57"/>
    <w:rsid w:val="00590628"/>
    <w:rsid w:val="005A1650"/>
    <w:rsid w:val="005A2462"/>
    <w:rsid w:val="005B18F7"/>
    <w:rsid w:val="005B2788"/>
    <w:rsid w:val="005B5B93"/>
    <w:rsid w:val="005B621A"/>
    <w:rsid w:val="005D13AD"/>
    <w:rsid w:val="005D6636"/>
    <w:rsid w:val="006064D6"/>
    <w:rsid w:val="00610A75"/>
    <w:rsid w:val="00612C40"/>
    <w:rsid w:val="00613021"/>
    <w:rsid w:val="00622D5E"/>
    <w:rsid w:val="00626F59"/>
    <w:rsid w:val="00627D65"/>
    <w:rsid w:val="006330B3"/>
    <w:rsid w:val="00641931"/>
    <w:rsid w:val="006504AD"/>
    <w:rsid w:val="00654C7D"/>
    <w:rsid w:val="006607A3"/>
    <w:rsid w:val="00663184"/>
    <w:rsid w:val="00677406"/>
    <w:rsid w:val="006821F6"/>
    <w:rsid w:val="00683CFD"/>
    <w:rsid w:val="00690BBC"/>
    <w:rsid w:val="006931B4"/>
    <w:rsid w:val="006966E3"/>
    <w:rsid w:val="00697756"/>
    <w:rsid w:val="006A591C"/>
    <w:rsid w:val="006A60A0"/>
    <w:rsid w:val="006B557A"/>
    <w:rsid w:val="006B7E95"/>
    <w:rsid w:val="006E2802"/>
    <w:rsid w:val="006E65DE"/>
    <w:rsid w:val="006F252E"/>
    <w:rsid w:val="006F5963"/>
    <w:rsid w:val="006F5AB0"/>
    <w:rsid w:val="00703DE4"/>
    <w:rsid w:val="007214FA"/>
    <w:rsid w:val="00725B88"/>
    <w:rsid w:val="007316B5"/>
    <w:rsid w:val="00765EFD"/>
    <w:rsid w:val="007707A9"/>
    <w:rsid w:val="00771E2D"/>
    <w:rsid w:val="00786936"/>
    <w:rsid w:val="0079141D"/>
    <w:rsid w:val="00791A18"/>
    <w:rsid w:val="00792B17"/>
    <w:rsid w:val="00796880"/>
    <w:rsid w:val="007A50E4"/>
    <w:rsid w:val="007A542B"/>
    <w:rsid w:val="007D1D7A"/>
    <w:rsid w:val="007E59DD"/>
    <w:rsid w:val="007F5936"/>
    <w:rsid w:val="008003C7"/>
    <w:rsid w:val="00803418"/>
    <w:rsid w:val="00806EE3"/>
    <w:rsid w:val="00810092"/>
    <w:rsid w:val="00813169"/>
    <w:rsid w:val="008228B6"/>
    <w:rsid w:val="00835172"/>
    <w:rsid w:val="00837FCE"/>
    <w:rsid w:val="0084086F"/>
    <w:rsid w:val="00844BE7"/>
    <w:rsid w:val="00847F98"/>
    <w:rsid w:val="00851C37"/>
    <w:rsid w:val="008613FD"/>
    <w:rsid w:val="00861D2B"/>
    <w:rsid w:val="00873AF3"/>
    <w:rsid w:val="008743F9"/>
    <w:rsid w:val="0088711B"/>
    <w:rsid w:val="008923E9"/>
    <w:rsid w:val="0089383D"/>
    <w:rsid w:val="008A7E1B"/>
    <w:rsid w:val="008B0B31"/>
    <w:rsid w:val="008B3DAF"/>
    <w:rsid w:val="008B7933"/>
    <w:rsid w:val="008C489B"/>
    <w:rsid w:val="008C7D0F"/>
    <w:rsid w:val="008E21BC"/>
    <w:rsid w:val="008E681D"/>
    <w:rsid w:val="008F594E"/>
    <w:rsid w:val="009106B6"/>
    <w:rsid w:val="00912078"/>
    <w:rsid w:val="00913853"/>
    <w:rsid w:val="009155A2"/>
    <w:rsid w:val="009157E6"/>
    <w:rsid w:val="00920F31"/>
    <w:rsid w:val="00921C8C"/>
    <w:rsid w:val="009264FE"/>
    <w:rsid w:val="009330C6"/>
    <w:rsid w:val="00934644"/>
    <w:rsid w:val="00946F46"/>
    <w:rsid w:val="0095209C"/>
    <w:rsid w:val="00955CD2"/>
    <w:rsid w:val="00961DB5"/>
    <w:rsid w:val="00962EB4"/>
    <w:rsid w:val="00963C4B"/>
    <w:rsid w:val="009667AC"/>
    <w:rsid w:val="0097235D"/>
    <w:rsid w:val="00972C12"/>
    <w:rsid w:val="0098060D"/>
    <w:rsid w:val="00982910"/>
    <w:rsid w:val="00983A14"/>
    <w:rsid w:val="00996B2D"/>
    <w:rsid w:val="00996CB6"/>
    <w:rsid w:val="009A20BC"/>
    <w:rsid w:val="009B2F2F"/>
    <w:rsid w:val="009B473D"/>
    <w:rsid w:val="009B510F"/>
    <w:rsid w:val="009B55F4"/>
    <w:rsid w:val="009C4999"/>
    <w:rsid w:val="009D1E89"/>
    <w:rsid w:val="009D5E2C"/>
    <w:rsid w:val="009D79FE"/>
    <w:rsid w:val="009E12E2"/>
    <w:rsid w:val="009E6F01"/>
    <w:rsid w:val="00A0461E"/>
    <w:rsid w:val="00A04E71"/>
    <w:rsid w:val="00A10163"/>
    <w:rsid w:val="00A17723"/>
    <w:rsid w:val="00A2108B"/>
    <w:rsid w:val="00A27BB8"/>
    <w:rsid w:val="00A43B45"/>
    <w:rsid w:val="00A541F3"/>
    <w:rsid w:val="00A658FC"/>
    <w:rsid w:val="00A65A23"/>
    <w:rsid w:val="00A7654C"/>
    <w:rsid w:val="00A846F7"/>
    <w:rsid w:val="00A87D54"/>
    <w:rsid w:val="00A93AA3"/>
    <w:rsid w:val="00A965FD"/>
    <w:rsid w:val="00AA1C07"/>
    <w:rsid w:val="00AA7496"/>
    <w:rsid w:val="00AB46FD"/>
    <w:rsid w:val="00AB6D47"/>
    <w:rsid w:val="00AC5762"/>
    <w:rsid w:val="00AE01A1"/>
    <w:rsid w:val="00AE7D4B"/>
    <w:rsid w:val="00B0041E"/>
    <w:rsid w:val="00B04DA2"/>
    <w:rsid w:val="00B072FF"/>
    <w:rsid w:val="00B11F46"/>
    <w:rsid w:val="00B17B0E"/>
    <w:rsid w:val="00B219A2"/>
    <w:rsid w:val="00B22220"/>
    <w:rsid w:val="00B268EC"/>
    <w:rsid w:val="00B30CB2"/>
    <w:rsid w:val="00B324D8"/>
    <w:rsid w:val="00B41C53"/>
    <w:rsid w:val="00B43158"/>
    <w:rsid w:val="00B552D4"/>
    <w:rsid w:val="00B5680B"/>
    <w:rsid w:val="00B5746A"/>
    <w:rsid w:val="00B66C60"/>
    <w:rsid w:val="00B804E7"/>
    <w:rsid w:val="00B92335"/>
    <w:rsid w:val="00B95125"/>
    <w:rsid w:val="00B95D17"/>
    <w:rsid w:val="00BB7860"/>
    <w:rsid w:val="00BC0287"/>
    <w:rsid w:val="00BC36D5"/>
    <w:rsid w:val="00BC6E86"/>
    <w:rsid w:val="00BE7D47"/>
    <w:rsid w:val="00BF1246"/>
    <w:rsid w:val="00C028D0"/>
    <w:rsid w:val="00C159AB"/>
    <w:rsid w:val="00C1641F"/>
    <w:rsid w:val="00C209DE"/>
    <w:rsid w:val="00C31E66"/>
    <w:rsid w:val="00C32FE7"/>
    <w:rsid w:val="00C403EB"/>
    <w:rsid w:val="00C43C44"/>
    <w:rsid w:val="00C53B06"/>
    <w:rsid w:val="00C56CB4"/>
    <w:rsid w:val="00C57451"/>
    <w:rsid w:val="00C6178E"/>
    <w:rsid w:val="00C62666"/>
    <w:rsid w:val="00C63E2B"/>
    <w:rsid w:val="00C66FF0"/>
    <w:rsid w:val="00C767B7"/>
    <w:rsid w:val="00C7773C"/>
    <w:rsid w:val="00C85B08"/>
    <w:rsid w:val="00C87148"/>
    <w:rsid w:val="00C90227"/>
    <w:rsid w:val="00C91086"/>
    <w:rsid w:val="00C91C81"/>
    <w:rsid w:val="00C937BB"/>
    <w:rsid w:val="00C94152"/>
    <w:rsid w:val="00CD62FB"/>
    <w:rsid w:val="00CE4D70"/>
    <w:rsid w:val="00CE4F57"/>
    <w:rsid w:val="00CE6149"/>
    <w:rsid w:val="00CF0EED"/>
    <w:rsid w:val="00D1305C"/>
    <w:rsid w:val="00D14235"/>
    <w:rsid w:val="00D24823"/>
    <w:rsid w:val="00D27D62"/>
    <w:rsid w:val="00D30759"/>
    <w:rsid w:val="00D4523F"/>
    <w:rsid w:val="00D46073"/>
    <w:rsid w:val="00D46D87"/>
    <w:rsid w:val="00D478FD"/>
    <w:rsid w:val="00D55A38"/>
    <w:rsid w:val="00D66A3B"/>
    <w:rsid w:val="00D708AF"/>
    <w:rsid w:val="00D7727D"/>
    <w:rsid w:val="00D8056A"/>
    <w:rsid w:val="00D819AE"/>
    <w:rsid w:val="00D91990"/>
    <w:rsid w:val="00DB22C8"/>
    <w:rsid w:val="00DB5321"/>
    <w:rsid w:val="00DB5410"/>
    <w:rsid w:val="00DC29FB"/>
    <w:rsid w:val="00DC4DC3"/>
    <w:rsid w:val="00DC72DB"/>
    <w:rsid w:val="00DC7EE9"/>
    <w:rsid w:val="00DD2F53"/>
    <w:rsid w:val="00DD49B9"/>
    <w:rsid w:val="00DD7501"/>
    <w:rsid w:val="00DD7730"/>
    <w:rsid w:val="00DE0001"/>
    <w:rsid w:val="00DE0C1C"/>
    <w:rsid w:val="00DF2AF0"/>
    <w:rsid w:val="00DF3FFF"/>
    <w:rsid w:val="00DF7349"/>
    <w:rsid w:val="00E173B5"/>
    <w:rsid w:val="00E26AB0"/>
    <w:rsid w:val="00E34019"/>
    <w:rsid w:val="00E425CA"/>
    <w:rsid w:val="00E474BA"/>
    <w:rsid w:val="00E502E9"/>
    <w:rsid w:val="00E506D9"/>
    <w:rsid w:val="00E50808"/>
    <w:rsid w:val="00E52D10"/>
    <w:rsid w:val="00E5488A"/>
    <w:rsid w:val="00E5798C"/>
    <w:rsid w:val="00E716A6"/>
    <w:rsid w:val="00E7550C"/>
    <w:rsid w:val="00E81AAC"/>
    <w:rsid w:val="00E90207"/>
    <w:rsid w:val="00E9093A"/>
    <w:rsid w:val="00E909F5"/>
    <w:rsid w:val="00E94A7F"/>
    <w:rsid w:val="00EA2C69"/>
    <w:rsid w:val="00EA4F21"/>
    <w:rsid w:val="00EA7BC8"/>
    <w:rsid w:val="00EB06C7"/>
    <w:rsid w:val="00EB253F"/>
    <w:rsid w:val="00EB2F35"/>
    <w:rsid w:val="00EB544B"/>
    <w:rsid w:val="00EB5562"/>
    <w:rsid w:val="00ED0B2E"/>
    <w:rsid w:val="00EE2430"/>
    <w:rsid w:val="00EE4F97"/>
    <w:rsid w:val="00F02047"/>
    <w:rsid w:val="00F0541C"/>
    <w:rsid w:val="00F23F39"/>
    <w:rsid w:val="00F257F7"/>
    <w:rsid w:val="00F37CD2"/>
    <w:rsid w:val="00F5731C"/>
    <w:rsid w:val="00F63E10"/>
    <w:rsid w:val="00F65081"/>
    <w:rsid w:val="00F7079B"/>
    <w:rsid w:val="00F707E9"/>
    <w:rsid w:val="00F72157"/>
    <w:rsid w:val="00F732AE"/>
    <w:rsid w:val="00F733C9"/>
    <w:rsid w:val="00F9241A"/>
    <w:rsid w:val="00F93796"/>
    <w:rsid w:val="00F93F5D"/>
    <w:rsid w:val="00F964DC"/>
    <w:rsid w:val="00F96720"/>
    <w:rsid w:val="00FA6666"/>
    <w:rsid w:val="00FA760A"/>
    <w:rsid w:val="00FB17AA"/>
    <w:rsid w:val="00FC32AE"/>
    <w:rsid w:val="00FC6D14"/>
    <w:rsid w:val="00FC7B21"/>
    <w:rsid w:val="00FE3BDA"/>
    <w:rsid w:val="00FF560B"/>
    <w:rsid w:val="00FF5A72"/>
    <w:rsid w:val="00FF7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3185"/>
    <o:shapelayout v:ext="edit">
      <o:idmap v:ext="edit" data="1"/>
    </o:shapelayout>
  </w:shapeDefaults>
  <w:decimalSymbol w:val=","/>
  <w:listSeparator w:val=";"/>
  <w15:docId w15:val="{7316B3E3-4FDC-4F5D-B289-18918BB48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594E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qFormat/>
    <w:rsid w:val="00F72157"/>
    <w:pPr>
      <w:keepNext/>
      <w:outlineLvl w:val="0"/>
    </w:pPr>
  </w:style>
  <w:style w:type="paragraph" w:styleId="Ttulo4">
    <w:name w:val="heading 4"/>
    <w:basedOn w:val="Normal"/>
    <w:next w:val="Normal"/>
    <w:link w:val="Ttulo4Car"/>
    <w:semiHidden/>
    <w:unhideWhenUsed/>
    <w:qFormat/>
    <w:rsid w:val="00972C1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1641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C1641F"/>
    <w:pPr>
      <w:tabs>
        <w:tab w:val="center" w:pos="4252"/>
        <w:tab w:val="right" w:pos="8504"/>
      </w:tabs>
    </w:pPr>
  </w:style>
  <w:style w:type="paragraph" w:customStyle="1" w:styleId="26norma">
    <w:name w:val="26norma"/>
    <w:basedOn w:val="Normal"/>
    <w:rsid w:val="0014426F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11norma">
    <w:name w:val="11norma"/>
    <w:basedOn w:val="Normal"/>
    <w:rsid w:val="0014426F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06norma">
    <w:name w:val="06norma"/>
    <w:basedOn w:val="Normal"/>
    <w:rsid w:val="0014426F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03norma">
    <w:name w:val="03norma"/>
    <w:basedOn w:val="Normal"/>
    <w:rsid w:val="0014426F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Textodeglobo">
    <w:name w:val="Balloon Text"/>
    <w:basedOn w:val="Normal"/>
    <w:semiHidden/>
    <w:rsid w:val="00B22220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F72157"/>
    <w:rPr>
      <w:rFonts w:ascii="Arial" w:hAnsi="Arial"/>
      <w:sz w:val="24"/>
    </w:rPr>
  </w:style>
  <w:style w:type="paragraph" w:styleId="Textoindependiente">
    <w:name w:val="Body Text"/>
    <w:basedOn w:val="Normal"/>
    <w:link w:val="TextoindependienteCar"/>
    <w:rsid w:val="00F72157"/>
    <w:pPr>
      <w:jc w:val="both"/>
    </w:pPr>
    <w:rPr>
      <w:sz w:val="23"/>
    </w:rPr>
  </w:style>
  <w:style w:type="character" w:customStyle="1" w:styleId="TextoindependienteCar">
    <w:name w:val="Texto independiente Car"/>
    <w:basedOn w:val="Fuentedeprrafopredeter"/>
    <w:link w:val="Textoindependiente"/>
    <w:rsid w:val="00F72157"/>
    <w:rPr>
      <w:rFonts w:ascii="Arial" w:hAnsi="Arial"/>
      <w:sz w:val="23"/>
    </w:rPr>
  </w:style>
  <w:style w:type="table" w:styleId="Tablaconcuadrcula">
    <w:name w:val="Table Grid"/>
    <w:basedOn w:val="Tablanormal"/>
    <w:uiPriority w:val="99"/>
    <w:rsid w:val="006E28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2">
    <w:name w:val="Body Text 2"/>
    <w:basedOn w:val="Normal"/>
    <w:link w:val="Textoindependiente2Car"/>
    <w:rsid w:val="00D46D87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D46D87"/>
    <w:rPr>
      <w:rFonts w:ascii="Arial" w:hAnsi="Arial"/>
      <w:sz w:val="24"/>
    </w:rPr>
  </w:style>
  <w:style w:type="paragraph" w:styleId="Textoindependiente3">
    <w:name w:val="Body Text 3"/>
    <w:basedOn w:val="Normal"/>
    <w:link w:val="Textoindependiente3Car"/>
    <w:rsid w:val="00D46D87"/>
    <w:pPr>
      <w:spacing w:after="120"/>
    </w:pPr>
    <w:rPr>
      <w:rFonts w:ascii="Times New Roman" w:hAnsi="Times New Roman"/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D46D87"/>
    <w:rPr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D1790"/>
    <w:rPr>
      <w:rFonts w:ascii="Arial" w:hAnsi="Arial"/>
      <w:sz w:val="24"/>
    </w:rPr>
  </w:style>
  <w:style w:type="paragraph" w:styleId="Prrafodelista">
    <w:name w:val="List Paragraph"/>
    <w:basedOn w:val="Normal"/>
    <w:uiPriority w:val="34"/>
    <w:qFormat/>
    <w:rsid w:val="005B621A"/>
    <w:pPr>
      <w:ind w:left="720"/>
      <w:contextualSpacing/>
    </w:pPr>
  </w:style>
  <w:style w:type="paragraph" w:customStyle="1" w:styleId="Textoindependiente21">
    <w:name w:val="Texto independiente 21"/>
    <w:basedOn w:val="Normal"/>
    <w:rsid w:val="003275ED"/>
    <w:pPr>
      <w:suppressAutoHyphens/>
    </w:pPr>
    <w:rPr>
      <w:kern w:val="1"/>
      <w:lang w:eastAsia="ar-SA"/>
    </w:rPr>
  </w:style>
  <w:style w:type="paragraph" w:customStyle="1" w:styleId="Prrafodelista1">
    <w:name w:val="Párrafo de lista1"/>
    <w:basedOn w:val="Normal"/>
    <w:rsid w:val="003275ED"/>
    <w:pPr>
      <w:suppressAutoHyphens/>
    </w:pPr>
    <w:rPr>
      <w:kern w:val="1"/>
      <w:lang w:eastAsia="ar-SA"/>
    </w:rPr>
  </w:style>
  <w:style w:type="character" w:customStyle="1" w:styleId="Ttulo4Car">
    <w:name w:val="Título 4 Car"/>
    <w:basedOn w:val="Fuentedeprrafopredeter"/>
    <w:link w:val="Ttulo4"/>
    <w:rsid w:val="00972C12"/>
    <w:rPr>
      <w:rFonts w:asciiTheme="majorHAnsi" w:eastAsiaTheme="majorEastAsia" w:hAnsiTheme="majorHAnsi" w:cstheme="majorBidi"/>
      <w:i/>
      <w:iCs/>
      <w:color w:val="365F91" w:themeColor="accent1" w:themeShade="BF"/>
      <w:sz w:val="24"/>
    </w:rPr>
  </w:style>
  <w:style w:type="paragraph" w:customStyle="1" w:styleId="Default">
    <w:name w:val="Default"/>
    <w:rsid w:val="00835172"/>
    <w:pPr>
      <w:autoSpaceDE w:val="0"/>
      <w:autoSpaceDN w:val="0"/>
      <w:adjustRightInd w:val="0"/>
    </w:pPr>
    <w:rPr>
      <w:rFonts w:ascii="EU Albertina" w:hAnsi="EU Albertina" w:cs="EU Alberti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AC9A5-9A02-4FC9-ACE6-F7B185D50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297</Words>
  <Characters>2623</Characters>
  <Application>Microsoft Office Word</Application>
  <DocSecurity>0</DocSecurity>
  <Lines>21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 jose</dc:creator>
  <cp:lastModifiedBy>mari jose</cp:lastModifiedBy>
  <cp:revision>4</cp:revision>
  <cp:lastPrinted>2018-01-12T12:04:00Z</cp:lastPrinted>
  <dcterms:created xsi:type="dcterms:W3CDTF">2018-02-13T13:33:00Z</dcterms:created>
  <dcterms:modified xsi:type="dcterms:W3CDTF">2018-02-28T09:49:00Z</dcterms:modified>
</cp:coreProperties>
</file>